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6663"/>
        <w:gridCol w:w="1842"/>
        <w:gridCol w:w="2127"/>
        <w:gridCol w:w="1984"/>
        <w:gridCol w:w="1559"/>
      </w:tblGrid>
      <w:tr w:rsidR="00A82A8A" w:rsidRPr="00846320" w:rsidTr="006A3865">
        <w:trPr>
          <w:trHeight w:val="315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45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A82A8A" w:rsidRPr="00846320" w:rsidTr="006A3865">
        <w:trPr>
          <w:trHeight w:val="315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45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  <w:r w:rsidR="00452F55"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показателей эффективности </w:t>
            </w:r>
            <w:r w:rsidR="00452F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="00452F55"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</w:tr>
      <w:tr w:rsidR="00A82A8A" w:rsidRPr="00846320" w:rsidTr="006A3865">
        <w:trPr>
          <w:trHeight w:val="315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26D" w:rsidRPr="008C226D" w:rsidRDefault="008C226D" w:rsidP="00452F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226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8C226D">
              <w:rPr>
                <w:rFonts w:ascii="Times New Roman" w:hAnsi="Times New Roman"/>
                <w:bCs/>
                <w:sz w:val="28"/>
                <w:szCs w:val="28"/>
              </w:rPr>
              <w:t>Развитие коммунального хозяйства на территории Курганинского городского поселения</w:t>
            </w:r>
          </w:p>
          <w:p w:rsidR="00452F55" w:rsidRDefault="008C226D" w:rsidP="00452F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226D">
              <w:rPr>
                <w:rFonts w:ascii="Times New Roman" w:hAnsi="Times New Roman"/>
                <w:bCs/>
                <w:sz w:val="28"/>
                <w:szCs w:val="28"/>
              </w:rPr>
              <w:t>Курганинского района на 201</w:t>
            </w:r>
            <w:r w:rsidR="00452F5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8C226D">
              <w:rPr>
                <w:rFonts w:ascii="Times New Roman" w:hAnsi="Times New Roman"/>
                <w:bCs/>
                <w:sz w:val="28"/>
                <w:szCs w:val="28"/>
              </w:rPr>
              <w:t>-201</w:t>
            </w:r>
            <w:r w:rsidR="00452F55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8C226D">
              <w:rPr>
                <w:rFonts w:ascii="Times New Roman" w:hAnsi="Times New Roman"/>
                <w:bCs/>
                <w:sz w:val="28"/>
                <w:szCs w:val="28"/>
              </w:rPr>
              <w:t xml:space="preserve"> годы»</w:t>
            </w:r>
          </w:p>
          <w:p w:rsidR="00A82A8A" w:rsidRPr="00846320" w:rsidRDefault="00062152" w:rsidP="00452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 201</w:t>
            </w:r>
            <w:r w:rsidR="00452F5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A82A8A" w:rsidRPr="006A3865" w:rsidTr="00C302D9">
        <w:trPr>
          <w:trHeight w:val="94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A8A" w:rsidRPr="006A3865" w:rsidRDefault="00A82A8A" w:rsidP="00155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№ пункта/</w:t>
            </w:r>
            <w:r w:rsidRPr="006A386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  <w:t>подпункта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6A3865" w:rsidRDefault="00B96CC4" w:rsidP="00155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Наименование</w:t>
            </w:r>
            <w:r w:rsidR="00A82A8A" w:rsidRPr="006A386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показателя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6A3865" w:rsidRDefault="00A82A8A" w:rsidP="00155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6A3865" w:rsidRDefault="00A82A8A" w:rsidP="00B9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Предусмотрен</w:t>
            </w:r>
            <w:r w:rsidR="00B96CC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</w:t>
            </w:r>
            <w:r w:rsidRPr="006A386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ое программой </w:t>
            </w:r>
            <w:r w:rsidR="00B96CC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значение </w:t>
            </w:r>
            <w:r w:rsidR="006A386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показателя на </w:t>
            </w:r>
            <w:r w:rsidRPr="006A386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текущий год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6A3865" w:rsidRDefault="00A82A8A" w:rsidP="00155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Ф</w:t>
            </w:r>
            <w:r w:rsidR="00B96CC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актическое значение </w:t>
            </w:r>
            <w:r w:rsidRPr="006A386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показателя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6A3865" w:rsidRDefault="00A82A8A" w:rsidP="00155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Примечание</w:t>
            </w:r>
          </w:p>
        </w:tc>
      </w:tr>
      <w:tr w:rsidR="00A82A8A" w:rsidRPr="006A3865" w:rsidTr="00B96CC4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A8A" w:rsidRPr="006A3865" w:rsidRDefault="00A82A8A" w:rsidP="00155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6A3865" w:rsidRDefault="00A82A8A" w:rsidP="001559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Целевые показатели муниципальной программы                     </w:t>
            </w:r>
          </w:p>
        </w:tc>
      </w:tr>
      <w:tr w:rsidR="00AE605D" w:rsidRPr="006A3865" w:rsidTr="0035355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5D" w:rsidRPr="006A3865" w:rsidRDefault="00AE605D" w:rsidP="00964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5D" w:rsidRPr="006843B1" w:rsidRDefault="00AE605D" w:rsidP="00AE60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843B1">
              <w:rPr>
                <w:rFonts w:ascii="Times New Roman" w:hAnsi="Times New Roman"/>
                <w:sz w:val="24"/>
              </w:rPr>
              <w:t>- протяженность построенного газопровода высокого давления северо-западной части города Курганинска (с/т Дружба и Весна)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5D" w:rsidRPr="006843B1" w:rsidRDefault="00AE605D" w:rsidP="00353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843B1">
              <w:rPr>
                <w:rFonts w:ascii="Times New Roman" w:hAnsi="Times New Roman"/>
                <w:sz w:val="24"/>
              </w:rPr>
              <w:t>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5D" w:rsidRPr="0037162B" w:rsidRDefault="0037162B" w:rsidP="0015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7162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1167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5D" w:rsidRPr="0037162B" w:rsidRDefault="002D62AC" w:rsidP="0015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7162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5D" w:rsidRPr="006A3865" w:rsidRDefault="00AE605D" w:rsidP="00964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E605D" w:rsidRPr="006A3865" w:rsidTr="00353550"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5D" w:rsidRPr="006A3865" w:rsidRDefault="00AE605D" w:rsidP="00964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5D" w:rsidRPr="006843B1" w:rsidRDefault="00AE605D" w:rsidP="00AE60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843B1">
              <w:rPr>
                <w:rFonts w:ascii="Times New Roman" w:hAnsi="Times New Roman"/>
                <w:sz w:val="24"/>
                <w:szCs w:val="28"/>
              </w:rPr>
              <w:t>протяженность обслуживаемых инженерных сетей г. Курганинска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5D" w:rsidRPr="006843B1" w:rsidRDefault="00AE605D" w:rsidP="00353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843B1">
              <w:rPr>
                <w:rFonts w:ascii="Times New Roman" w:hAnsi="Times New Roman"/>
                <w:sz w:val="24"/>
                <w:szCs w:val="28"/>
              </w:rPr>
              <w:t>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5D" w:rsidRPr="006843B1" w:rsidRDefault="00AE605D" w:rsidP="0015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843B1">
              <w:rPr>
                <w:rFonts w:ascii="Times New Roman" w:hAnsi="Times New Roman"/>
                <w:sz w:val="24"/>
                <w:szCs w:val="28"/>
              </w:rPr>
              <w:t>2660,4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05D" w:rsidRPr="006A3865" w:rsidRDefault="006D7C30" w:rsidP="0015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2660,4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5D" w:rsidRPr="006A3865" w:rsidRDefault="00AE605D" w:rsidP="00964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843B1" w:rsidRPr="006A3865" w:rsidTr="0035355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3B1" w:rsidRPr="006A3865" w:rsidRDefault="00A52C8C" w:rsidP="00964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B1" w:rsidRPr="006843B1" w:rsidRDefault="006843B1" w:rsidP="006843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843B1">
              <w:rPr>
                <w:rFonts w:ascii="Times New Roman" w:hAnsi="Times New Roman"/>
                <w:sz w:val="24"/>
              </w:rPr>
              <w:t>- протяженность водопровода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B1" w:rsidRPr="006843B1" w:rsidRDefault="006843B1" w:rsidP="00353550">
            <w:pPr>
              <w:tabs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843B1"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B1" w:rsidRPr="006A3865" w:rsidRDefault="006843B1" w:rsidP="0015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843B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B1" w:rsidRPr="006A3865" w:rsidRDefault="008F5EE7" w:rsidP="0015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B1" w:rsidRPr="006A3865" w:rsidRDefault="006843B1" w:rsidP="00964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52C8C" w:rsidRPr="006A3865" w:rsidTr="00353550">
        <w:trPr>
          <w:trHeight w:val="3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8C" w:rsidRPr="006A3865" w:rsidRDefault="00A52C8C" w:rsidP="00E02F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8C" w:rsidRPr="006A3865" w:rsidRDefault="00A52C8C" w:rsidP="00964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843B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- бесперебойное обеспечение населения водоснабжением и водоотведением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8C" w:rsidRPr="0037162B" w:rsidRDefault="00A52C8C" w:rsidP="00353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  <w:r w:rsidRPr="0037162B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кол-во субсидий муниципальным унитарным предприятиям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8C" w:rsidRPr="006A3865" w:rsidRDefault="00A52C8C" w:rsidP="0015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8C" w:rsidRPr="006A3865" w:rsidRDefault="00A52C8C" w:rsidP="0015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8C" w:rsidRPr="006A3865" w:rsidRDefault="00A52C8C" w:rsidP="00964F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52C8C" w:rsidRPr="006A3865" w:rsidTr="0035355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8C" w:rsidRPr="006A3865" w:rsidRDefault="00A52C8C" w:rsidP="001D6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A3865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8C" w:rsidRPr="006A3865" w:rsidRDefault="00A52C8C" w:rsidP="00371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843B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- улучшение качества услуг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</w:t>
            </w:r>
            <w:r w:rsidRPr="006843B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оказываемых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муниципальными унитарными предприятиями (увеличение уставного фонда)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8C" w:rsidRPr="006A3865" w:rsidRDefault="00A52C8C" w:rsidP="00353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843B1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кол-во субсидий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8C" w:rsidRPr="006A3865" w:rsidRDefault="00A52C8C" w:rsidP="0015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8C" w:rsidRPr="006A3865" w:rsidRDefault="00A52C8C" w:rsidP="0015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8C" w:rsidRPr="006A3865" w:rsidRDefault="00A52C8C" w:rsidP="00B96C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714A55" w:rsidRDefault="00714A55" w:rsidP="00714A5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843B1" w:rsidRDefault="006843B1" w:rsidP="00714A5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843B1" w:rsidRDefault="006843B1" w:rsidP="00714A5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14A55" w:rsidRDefault="00B96CC4" w:rsidP="00714A55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  <w:r w:rsidR="00714A55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153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хозяйства</w:t>
      </w:r>
    </w:p>
    <w:p w:rsidR="00714A55" w:rsidRDefault="00714A55" w:rsidP="00714A55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Курганинского городского</w:t>
      </w:r>
      <w:r w:rsidR="00B0220F">
        <w:rPr>
          <w:rFonts w:ascii="Times New Roman" w:hAnsi="Times New Roman" w:cs="Times New Roman"/>
          <w:sz w:val="28"/>
          <w:szCs w:val="28"/>
        </w:rPr>
        <w:t xml:space="preserve"> </w:t>
      </w:r>
      <w:r w:rsidR="00B96CC4">
        <w:rPr>
          <w:rFonts w:ascii="Times New Roman" w:hAnsi="Times New Roman" w:cs="Times New Roman"/>
          <w:sz w:val="28"/>
          <w:szCs w:val="28"/>
        </w:rPr>
        <w:t>поселения</w:t>
      </w:r>
    </w:p>
    <w:p w:rsidR="00251835" w:rsidRDefault="00714A55" w:rsidP="00B96CC4">
      <w:pPr>
        <w:pStyle w:val="1"/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1536E7">
        <w:rPr>
          <w:rFonts w:ascii="Times New Roman" w:hAnsi="Times New Roman" w:cs="Times New Roman"/>
          <w:sz w:val="28"/>
          <w:szCs w:val="28"/>
        </w:rPr>
        <w:tab/>
      </w:r>
      <w:r w:rsidR="001536E7">
        <w:rPr>
          <w:rFonts w:ascii="Times New Roman" w:hAnsi="Times New Roman" w:cs="Times New Roman"/>
          <w:sz w:val="28"/>
          <w:szCs w:val="28"/>
        </w:rPr>
        <w:tab/>
      </w:r>
      <w:r w:rsidR="001536E7">
        <w:rPr>
          <w:rFonts w:ascii="Times New Roman" w:hAnsi="Times New Roman" w:cs="Times New Roman"/>
          <w:sz w:val="28"/>
          <w:szCs w:val="28"/>
        </w:rPr>
        <w:tab/>
      </w:r>
      <w:r w:rsidR="001536E7">
        <w:rPr>
          <w:rFonts w:ascii="Times New Roman" w:hAnsi="Times New Roman" w:cs="Times New Roman"/>
          <w:sz w:val="28"/>
          <w:szCs w:val="28"/>
        </w:rPr>
        <w:tab/>
      </w:r>
      <w:r w:rsidR="001536E7">
        <w:rPr>
          <w:rFonts w:ascii="Times New Roman" w:hAnsi="Times New Roman" w:cs="Times New Roman"/>
          <w:sz w:val="28"/>
          <w:szCs w:val="28"/>
        </w:rPr>
        <w:tab/>
      </w:r>
      <w:r w:rsidR="001536E7">
        <w:rPr>
          <w:rFonts w:ascii="Times New Roman" w:hAnsi="Times New Roman" w:cs="Times New Roman"/>
          <w:sz w:val="28"/>
          <w:szCs w:val="28"/>
        </w:rPr>
        <w:tab/>
      </w:r>
      <w:r w:rsidR="001536E7">
        <w:rPr>
          <w:rFonts w:ascii="Times New Roman" w:hAnsi="Times New Roman" w:cs="Times New Roman"/>
          <w:sz w:val="28"/>
          <w:szCs w:val="28"/>
        </w:rPr>
        <w:tab/>
      </w:r>
      <w:r w:rsidR="001536E7">
        <w:rPr>
          <w:rFonts w:ascii="Times New Roman" w:hAnsi="Times New Roman" w:cs="Times New Roman"/>
          <w:sz w:val="28"/>
          <w:szCs w:val="28"/>
        </w:rPr>
        <w:tab/>
      </w:r>
      <w:r w:rsidR="001536E7">
        <w:rPr>
          <w:rFonts w:ascii="Times New Roman" w:hAnsi="Times New Roman" w:cs="Times New Roman"/>
          <w:sz w:val="28"/>
          <w:szCs w:val="28"/>
        </w:rPr>
        <w:tab/>
      </w:r>
      <w:r w:rsidR="001536E7">
        <w:rPr>
          <w:rFonts w:ascii="Times New Roman" w:hAnsi="Times New Roman" w:cs="Times New Roman"/>
          <w:sz w:val="28"/>
          <w:szCs w:val="28"/>
        </w:rPr>
        <w:tab/>
      </w:r>
      <w:r w:rsidR="001536E7">
        <w:rPr>
          <w:rFonts w:ascii="Times New Roman" w:hAnsi="Times New Roman" w:cs="Times New Roman"/>
          <w:sz w:val="28"/>
          <w:szCs w:val="28"/>
        </w:rPr>
        <w:tab/>
      </w:r>
      <w:r w:rsidR="001536E7">
        <w:rPr>
          <w:rFonts w:ascii="Times New Roman" w:hAnsi="Times New Roman" w:cs="Times New Roman"/>
          <w:sz w:val="28"/>
          <w:szCs w:val="28"/>
        </w:rPr>
        <w:tab/>
      </w:r>
      <w:r w:rsidR="001536E7">
        <w:rPr>
          <w:rFonts w:ascii="Times New Roman" w:hAnsi="Times New Roman" w:cs="Times New Roman"/>
          <w:sz w:val="28"/>
          <w:szCs w:val="28"/>
        </w:rPr>
        <w:tab/>
      </w:r>
      <w:r w:rsidR="001536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Л.Г. Матусар</w:t>
      </w:r>
    </w:p>
    <w:sectPr w:rsidR="00251835" w:rsidSect="00330F6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A8A"/>
    <w:rsid w:val="00062152"/>
    <w:rsid w:val="000E029F"/>
    <w:rsid w:val="001536E7"/>
    <w:rsid w:val="001559C7"/>
    <w:rsid w:val="00251835"/>
    <w:rsid w:val="002C0ED4"/>
    <w:rsid w:val="002D62AC"/>
    <w:rsid w:val="00330F68"/>
    <w:rsid w:val="00353550"/>
    <w:rsid w:val="0037162B"/>
    <w:rsid w:val="00405221"/>
    <w:rsid w:val="00444E8C"/>
    <w:rsid w:val="00452F55"/>
    <w:rsid w:val="004E053D"/>
    <w:rsid w:val="00531043"/>
    <w:rsid w:val="00576BA4"/>
    <w:rsid w:val="00582519"/>
    <w:rsid w:val="005B3437"/>
    <w:rsid w:val="005F6DE4"/>
    <w:rsid w:val="00675C38"/>
    <w:rsid w:val="006843B1"/>
    <w:rsid w:val="006A3865"/>
    <w:rsid w:val="006D7C30"/>
    <w:rsid w:val="00714A55"/>
    <w:rsid w:val="007A3F2B"/>
    <w:rsid w:val="007F16F4"/>
    <w:rsid w:val="00822E6B"/>
    <w:rsid w:val="008C226D"/>
    <w:rsid w:val="008F5EE7"/>
    <w:rsid w:val="00934906"/>
    <w:rsid w:val="00947838"/>
    <w:rsid w:val="00964F8B"/>
    <w:rsid w:val="00A317D6"/>
    <w:rsid w:val="00A52C8C"/>
    <w:rsid w:val="00A82A8A"/>
    <w:rsid w:val="00AE605D"/>
    <w:rsid w:val="00AF706D"/>
    <w:rsid w:val="00B0220F"/>
    <w:rsid w:val="00B12D24"/>
    <w:rsid w:val="00B96CC4"/>
    <w:rsid w:val="00BC6211"/>
    <w:rsid w:val="00C302D9"/>
    <w:rsid w:val="00D04015"/>
    <w:rsid w:val="00D14C86"/>
    <w:rsid w:val="00EA7130"/>
    <w:rsid w:val="00F61A17"/>
    <w:rsid w:val="00FA1AD8"/>
    <w:rsid w:val="00FA3641"/>
    <w:rsid w:val="00FA443E"/>
    <w:rsid w:val="00FE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2A8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2A8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A82A8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A82A8A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2C0ED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A922-FAC2-4E5D-9965-84873D87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MYLNIKOVA</cp:lastModifiedBy>
  <cp:revision>15</cp:revision>
  <cp:lastPrinted>2018-04-10T07:03:00Z</cp:lastPrinted>
  <dcterms:created xsi:type="dcterms:W3CDTF">2017-02-13T10:19:00Z</dcterms:created>
  <dcterms:modified xsi:type="dcterms:W3CDTF">2018-04-10T13:16:00Z</dcterms:modified>
</cp:coreProperties>
</file>