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3B" w:rsidRDefault="0047383B" w:rsidP="00473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7A7" w:rsidRPr="00320114" w:rsidRDefault="00D217A7" w:rsidP="00D21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14">
        <w:rPr>
          <w:rFonts w:ascii="Times New Roman" w:hAnsi="Times New Roman" w:cs="Times New Roman"/>
          <w:b/>
          <w:sz w:val="28"/>
          <w:szCs w:val="28"/>
        </w:rPr>
        <w:t xml:space="preserve">АДМИНИСТРАЦИЯ КУРГАНИНСКОГО ГОРОДСКОГО ПОСЕЛЕНИЯ КУРГАНИНСКОГО РАЙОНА </w:t>
      </w:r>
    </w:p>
    <w:p w:rsidR="00D217A7" w:rsidRPr="00320114" w:rsidRDefault="00D217A7" w:rsidP="00D21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7A7" w:rsidRPr="00320114" w:rsidRDefault="00D217A7" w:rsidP="00D21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17A7" w:rsidRDefault="00D217A7" w:rsidP="00D217A7">
      <w:pPr>
        <w:rPr>
          <w:rFonts w:ascii="Times New Roman" w:hAnsi="Times New Roman" w:cs="Times New Roman"/>
          <w:b/>
          <w:sz w:val="28"/>
          <w:szCs w:val="28"/>
        </w:rPr>
      </w:pPr>
      <w:r w:rsidRPr="00320114">
        <w:rPr>
          <w:rFonts w:ascii="Times New Roman" w:hAnsi="Times New Roman" w:cs="Times New Roman"/>
          <w:b/>
          <w:sz w:val="28"/>
          <w:szCs w:val="28"/>
        </w:rPr>
        <w:t>от  2</w:t>
      </w:r>
      <w:r w:rsidR="00161E38" w:rsidRPr="00320114">
        <w:rPr>
          <w:rFonts w:ascii="Times New Roman" w:hAnsi="Times New Roman" w:cs="Times New Roman"/>
          <w:b/>
          <w:sz w:val="28"/>
          <w:szCs w:val="28"/>
        </w:rPr>
        <w:t>6.05</w:t>
      </w:r>
      <w:r w:rsidRPr="00320114">
        <w:rPr>
          <w:rFonts w:ascii="Times New Roman" w:hAnsi="Times New Roman" w:cs="Times New Roman"/>
          <w:b/>
          <w:sz w:val="28"/>
          <w:szCs w:val="28"/>
        </w:rPr>
        <w:t>.201</w:t>
      </w:r>
      <w:r w:rsidR="002063A2" w:rsidRPr="00320114">
        <w:rPr>
          <w:rFonts w:ascii="Times New Roman" w:hAnsi="Times New Roman" w:cs="Times New Roman"/>
          <w:b/>
          <w:sz w:val="28"/>
          <w:szCs w:val="28"/>
        </w:rPr>
        <w:t>2</w:t>
      </w:r>
      <w:r w:rsidRPr="003201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№ 4</w:t>
      </w:r>
      <w:r w:rsidR="00161E38" w:rsidRPr="00320114">
        <w:rPr>
          <w:rFonts w:ascii="Times New Roman" w:hAnsi="Times New Roman" w:cs="Times New Roman"/>
          <w:b/>
          <w:sz w:val="28"/>
          <w:szCs w:val="28"/>
        </w:rPr>
        <w:t>18</w:t>
      </w:r>
    </w:p>
    <w:p w:rsidR="00320114" w:rsidRPr="00320114" w:rsidRDefault="00320114" w:rsidP="00D217A7">
      <w:pPr>
        <w:rPr>
          <w:rFonts w:ascii="Times New Roman" w:hAnsi="Times New Roman" w:cs="Times New Roman"/>
          <w:b/>
          <w:sz w:val="28"/>
          <w:szCs w:val="28"/>
        </w:rPr>
      </w:pPr>
    </w:p>
    <w:p w:rsidR="008D69C3" w:rsidRPr="0047383B" w:rsidRDefault="0047383B" w:rsidP="00473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83B">
        <w:rPr>
          <w:rFonts w:ascii="Times New Roman" w:hAnsi="Times New Roman" w:cs="Times New Roman"/>
          <w:b/>
          <w:sz w:val="28"/>
          <w:szCs w:val="28"/>
        </w:rPr>
        <w:t>О мерах по реализации отдельных положений</w:t>
      </w:r>
    </w:p>
    <w:p w:rsidR="0047383B" w:rsidRPr="0047383B" w:rsidRDefault="0047383B" w:rsidP="00473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83B">
        <w:rPr>
          <w:rFonts w:ascii="Times New Roman" w:hAnsi="Times New Roman" w:cs="Times New Roman"/>
          <w:b/>
          <w:sz w:val="28"/>
          <w:szCs w:val="28"/>
        </w:rPr>
        <w:t>Федерального закона от 25 декабря 2008 года № 273-ФЗ</w:t>
      </w:r>
    </w:p>
    <w:p w:rsidR="0047383B" w:rsidRPr="0047383B" w:rsidRDefault="0047383B" w:rsidP="00473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83B">
        <w:rPr>
          <w:rFonts w:ascii="Times New Roman" w:hAnsi="Times New Roman" w:cs="Times New Roman"/>
          <w:b/>
          <w:sz w:val="28"/>
          <w:szCs w:val="28"/>
        </w:rPr>
        <w:t xml:space="preserve">«О противодействии коррупции» </w:t>
      </w:r>
      <w:r w:rsidR="0000508C" w:rsidRPr="0000508C">
        <w:rPr>
          <w:rFonts w:ascii="Times New Roman" w:hAnsi="Times New Roman" w:cs="Times New Roman"/>
          <w:b/>
          <w:sz w:val="28"/>
          <w:szCs w:val="28"/>
        </w:rPr>
        <w:t xml:space="preserve">( в редакции Федерального закона </w:t>
      </w:r>
      <w:r w:rsidR="0000508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0508C" w:rsidRPr="0000508C">
        <w:rPr>
          <w:rFonts w:ascii="Times New Roman" w:hAnsi="Times New Roman" w:cs="Times New Roman"/>
          <w:b/>
          <w:sz w:val="28"/>
          <w:szCs w:val="28"/>
        </w:rPr>
        <w:t>от 21 ноября 2011 года № 329-ФЗ)</w:t>
      </w:r>
      <w:r w:rsidR="0000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83B">
        <w:rPr>
          <w:rFonts w:ascii="Times New Roman" w:hAnsi="Times New Roman" w:cs="Times New Roman"/>
          <w:b/>
          <w:sz w:val="28"/>
          <w:szCs w:val="28"/>
        </w:rPr>
        <w:t>в администрации</w:t>
      </w:r>
    </w:p>
    <w:p w:rsidR="0047383B" w:rsidRDefault="0047383B" w:rsidP="00473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83B">
        <w:rPr>
          <w:rFonts w:ascii="Times New Roman" w:hAnsi="Times New Roman" w:cs="Times New Roman"/>
          <w:b/>
          <w:sz w:val="28"/>
          <w:szCs w:val="28"/>
        </w:rPr>
        <w:t>Курганинского городского поселения Курганинского района</w:t>
      </w:r>
    </w:p>
    <w:p w:rsidR="0047383B" w:rsidRDefault="0047383B" w:rsidP="00473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E8" w:rsidRDefault="007373E8" w:rsidP="00473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3B" w:rsidRDefault="0047383B" w:rsidP="00473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3B" w:rsidRDefault="0047383B" w:rsidP="0047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25 декабря 2008 года          № 273-ФЗ «О противодействии коррупции»</w:t>
      </w:r>
      <w:r w:rsidR="007373E8">
        <w:rPr>
          <w:rFonts w:ascii="Times New Roman" w:hAnsi="Times New Roman" w:cs="Times New Roman"/>
          <w:sz w:val="28"/>
          <w:szCs w:val="28"/>
        </w:rPr>
        <w:t xml:space="preserve"> </w:t>
      </w:r>
      <w:r w:rsidR="000720DD">
        <w:rPr>
          <w:rFonts w:ascii="Times New Roman" w:hAnsi="Times New Roman" w:cs="Times New Roman"/>
          <w:sz w:val="28"/>
          <w:szCs w:val="28"/>
        </w:rPr>
        <w:t>( в редакции Федерального закона от 21 ноября 2011 года № 329-ФЗ),</w:t>
      </w:r>
      <w:r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="000720DD">
        <w:rPr>
          <w:rFonts w:ascii="Times New Roman" w:hAnsi="Times New Roman" w:cs="Times New Roman"/>
          <w:sz w:val="28"/>
          <w:szCs w:val="28"/>
        </w:rPr>
        <w:t xml:space="preserve">                      и протестом прокуратуры Курганинского района от 20 июня 2012 года                 № 7-3-2343-12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7383B" w:rsidRDefault="0047383B" w:rsidP="0047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перечень должностей муниципальной службы </w:t>
      </w:r>
      <w:r w:rsidR="000720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администрации Курганинского городского поселения Курганинского района, посл</w:t>
      </w:r>
      <w:r w:rsidR="00203F50">
        <w:rPr>
          <w:rFonts w:ascii="Times New Roman" w:hAnsi="Times New Roman" w:cs="Times New Roman"/>
          <w:sz w:val="28"/>
          <w:szCs w:val="28"/>
        </w:rPr>
        <w:t>е увольнения с которых</w:t>
      </w:r>
      <w:r w:rsidR="007373E8">
        <w:rPr>
          <w:rFonts w:ascii="Times New Roman" w:hAnsi="Times New Roman" w:cs="Times New Roman"/>
          <w:sz w:val="28"/>
          <w:szCs w:val="28"/>
        </w:rPr>
        <w:t>,</w:t>
      </w:r>
      <w:r w:rsidR="00203F50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лет</w:t>
      </w:r>
      <w:r w:rsidR="00737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граждане имеют право </w:t>
      </w:r>
      <w:r w:rsidR="000720DD">
        <w:rPr>
          <w:rFonts w:ascii="Times New Roman" w:hAnsi="Times New Roman" w:cs="Times New Roman"/>
          <w:sz w:val="28"/>
          <w:szCs w:val="28"/>
        </w:rPr>
        <w:t xml:space="preserve">замещать на условиях трудового договора должности в организации </w:t>
      </w:r>
      <w:r w:rsidR="00203F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20DD">
        <w:rPr>
          <w:rFonts w:ascii="Times New Roman" w:hAnsi="Times New Roman" w:cs="Times New Roman"/>
          <w:sz w:val="28"/>
          <w:szCs w:val="28"/>
        </w:rPr>
        <w:t>и (или) выполнять в данной организации работы (оказывать данн</w:t>
      </w:r>
      <w:r w:rsidR="00203F50">
        <w:rPr>
          <w:rFonts w:ascii="Times New Roman" w:hAnsi="Times New Roman" w:cs="Times New Roman"/>
          <w:sz w:val="28"/>
          <w:szCs w:val="28"/>
        </w:rPr>
        <w:t>ой организации услуги) в течение</w:t>
      </w:r>
      <w:r w:rsidR="000720DD">
        <w:rPr>
          <w:rFonts w:ascii="Times New Roman" w:hAnsi="Times New Roman" w:cs="Times New Roman"/>
          <w:sz w:val="28"/>
          <w:szCs w:val="28"/>
        </w:rPr>
        <w:t xml:space="preserve"> месяца стоимостью более ста тысяч рублей </w:t>
      </w:r>
      <w:r w:rsidR="00203F50">
        <w:rPr>
          <w:rFonts w:ascii="Times New Roman" w:hAnsi="Times New Roman" w:cs="Times New Roman"/>
          <w:sz w:val="28"/>
          <w:szCs w:val="28"/>
        </w:rPr>
        <w:t xml:space="preserve"> </w:t>
      </w:r>
      <w:r w:rsidR="000720DD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 (гражданско-правовых договоров)</w:t>
      </w:r>
      <w:r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</w:t>
      </w:r>
      <w:r w:rsidR="00203F50">
        <w:rPr>
          <w:rFonts w:ascii="Times New Roman" w:hAnsi="Times New Roman" w:cs="Times New Roman"/>
          <w:sz w:val="28"/>
          <w:szCs w:val="28"/>
        </w:rPr>
        <w:t xml:space="preserve"> (административного) управления данной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входили в должностные</w:t>
      </w:r>
      <w:r w:rsidR="00203F50">
        <w:rPr>
          <w:rFonts w:ascii="Times New Roman" w:hAnsi="Times New Roman" w:cs="Times New Roman"/>
          <w:sz w:val="28"/>
          <w:szCs w:val="28"/>
        </w:rPr>
        <w:t xml:space="preserve"> (служебные)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муниципального служащего, с согласия</w:t>
      </w:r>
      <w:r w:rsidR="00203F50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9A647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муниципальной службе в администрации Курганинского городского поселения Курганинского района (далее – комиссия):</w:t>
      </w:r>
    </w:p>
    <w:p w:rsidR="00560439" w:rsidRDefault="00560439" w:rsidP="0047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заместитель главы Курганинского городского п</w:t>
      </w:r>
      <w:r w:rsidR="00B3309B">
        <w:rPr>
          <w:rFonts w:ascii="Times New Roman" w:hAnsi="Times New Roman" w:cs="Times New Roman"/>
          <w:sz w:val="28"/>
          <w:szCs w:val="28"/>
        </w:rPr>
        <w:t>оселения Курганинского района (</w:t>
      </w:r>
      <w:r>
        <w:rPr>
          <w:rFonts w:ascii="Times New Roman" w:hAnsi="Times New Roman" w:cs="Times New Roman"/>
          <w:sz w:val="28"/>
          <w:szCs w:val="28"/>
        </w:rPr>
        <w:t>вопросы экономики, общеправовые вопросы);</w:t>
      </w:r>
    </w:p>
    <w:p w:rsidR="00560439" w:rsidRDefault="00560439" w:rsidP="0047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3309B">
        <w:rPr>
          <w:rFonts w:ascii="Times New Roman" w:hAnsi="Times New Roman" w:cs="Times New Roman"/>
          <w:sz w:val="28"/>
          <w:szCs w:val="28"/>
        </w:rPr>
        <w:t>заместитель главы Курганинского городского поселения К</w:t>
      </w:r>
      <w:r w:rsidR="00E20651">
        <w:rPr>
          <w:rFonts w:ascii="Times New Roman" w:hAnsi="Times New Roman" w:cs="Times New Roman"/>
          <w:sz w:val="28"/>
          <w:szCs w:val="28"/>
        </w:rPr>
        <w:t>урганинского района (вопросы жилищно-коммунального хозяйства</w:t>
      </w:r>
      <w:r w:rsidR="00B3309B">
        <w:rPr>
          <w:rFonts w:ascii="Times New Roman" w:hAnsi="Times New Roman" w:cs="Times New Roman"/>
          <w:sz w:val="28"/>
          <w:szCs w:val="28"/>
        </w:rPr>
        <w:t>, строительства, архитектуры, транспорта, связи, ГО и ЧС).</w:t>
      </w:r>
    </w:p>
    <w:p w:rsidR="007373E8" w:rsidRDefault="007373E8" w:rsidP="0000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3309B" w:rsidRDefault="00B3309B" w:rsidP="0047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2.Гражданам, замещавшим должности муниципально</w:t>
      </w:r>
      <w:r w:rsidR="007373E8">
        <w:rPr>
          <w:rFonts w:ascii="Times New Roman" w:hAnsi="Times New Roman" w:cs="Times New Roman"/>
          <w:sz w:val="28"/>
          <w:szCs w:val="28"/>
        </w:rPr>
        <w:t>й службы, согласно утвержденному перечню</w:t>
      </w:r>
      <w:r>
        <w:rPr>
          <w:rFonts w:ascii="Times New Roman" w:hAnsi="Times New Roman" w:cs="Times New Roman"/>
          <w:sz w:val="28"/>
          <w:szCs w:val="28"/>
        </w:rPr>
        <w:t xml:space="preserve">, до заключения трудового или </w:t>
      </w:r>
      <w:r w:rsidR="007373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гражданско-правового  договора, необходим</w:t>
      </w:r>
      <w:r w:rsidR="007373E8">
        <w:rPr>
          <w:rFonts w:ascii="Times New Roman" w:hAnsi="Times New Roman" w:cs="Times New Roman"/>
          <w:sz w:val="28"/>
          <w:szCs w:val="28"/>
        </w:rPr>
        <w:t xml:space="preserve">о в письменной форме обратиться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даче согласия на замещение должности </w:t>
      </w:r>
      <w:r w:rsidR="00203F50">
        <w:rPr>
          <w:rFonts w:ascii="Times New Roman" w:hAnsi="Times New Roman" w:cs="Times New Roman"/>
          <w:sz w:val="28"/>
          <w:szCs w:val="28"/>
        </w:rPr>
        <w:t>на условиях трудового договора дол</w:t>
      </w:r>
      <w:r w:rsidR="007373E8">
        <w:rPr>
          <w:rFonts w:ascii="Times New Roman" w:hAnsi="Times New Roman" w:cs="Times New Roman"/>
          <w:sz w:val="28"/>
          <w:szCs w:val="28"/>
        </w:rPr>
        <w:t xml:space="preserve">жности в организации  </w:t>
      </w:r>
      <w:r w:rsidR="00203F50">
        <w:rPr>
          <w:rFonts w:ascii="Times New Roman" w:hAnsi="Times New Roman" w:cs="Times New Roman"/>
          <w:sz w:val="28"/>
          <w:szCs w:val="28"/>
        </w:rPr>
        <w:t xml:space="preserve">и (или) выполнять </w:t>
      </w:r>
      <w:r w:rsidR="009A6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3F50">
        <w:rPr>
          <w:rFonts w:ascii="Times New Roman" w:hAnsi="Times New Roman" w:cs="Times New Roman"/>
          <w:sz w:val="28"/>
          <w:szCs w:val="28"/>
        </w:rPr>
        <w:t>в данной организации работы (оказывать данной организации услуги)</w:t>
      </w:r>
      <w:r w:rsidR="009A64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3F50">
        <w:rPr>
          <w:rFonts w:ascii="Times New Roman" w:hAnsi="Times New Roman" w:cs="Times New Roman"/>
          <w:sz w:val="28"/>
          <w:szCs w:val="28"/>
        </w:rPr>
        <w:t xml:space="preserve"> в течение месяца стоимостью более ста тысяч рублей  на условиях гражданско-правового договора (гражданс</w:t>
      </w:r>
      <w:r w:rsidR="007373E8">
        <w:rPr>
          <w:rFonts w:ascii="Times New Roman" w:hAnsi="Times New Roman" w:cs="Times New Roman"/>
          <w:sz w:val="28"/>
          <w:szCs w:val="28"/>
        </w:rPr>
        <w:t xml:space="preserve">ко-правовых договоров)  </w:t>
      </w:r>
      <w:r w:rsidR="009A64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 должностному лицу администрации Курганинского городского поселения Курганинского района, ответственному за работу по профилактике коррупционных и иных правонарушений</w:t>
      </w:r>
      <w:r w:rsidR="00AF7DC8">
        <w:rPr>
          <w:rFonts w:ascii="Times New Roman" w:hAnsi="Times New Roman" w:cs="Times New Roman"/>
          <w:sz w:val="28"/>
          <w:szCs w:val="28"/>
        </w:rPr>
        <w:t>, который незамедлительно передает заявление председателю комиссии.</w:t>
      </w:r>
    </w:p>
    <w:p w:rsidR="007373E8" w:rsidRDefault="007373E8" w:rsidP="0047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3.Признать утратившим </w:t>
      </w:r>
      <w:r w:rsidR="000050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илу постановление администрации Курганинского городского поселения Курганинского района от 27 сентября 2010 года № 875 «О мерах по реализации отдельных положений Федерального закона от 25 декабря 2008 года № 273-ФЗ «О противодействии коррупции» в администрации Курганинского городского поселения Курганинского района».</w:t>
      </w:r>
    </w:p>
    <w:p w:rsidR="00AF7DC8" w:rsidRDefault="007373E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AF7DC8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периодическом печатном средстве массовой информации «Вестник Курганинского городского поселения Курганинского района».</w:t>
      </w:r>
    </w:p>
    <w:p w:rsidR="00AF7DC8" w:rsidRDefault="007373E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AF7DC8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7DC8">
        <w:rPr>
          <w:rFonts w:ascii="Times New Roman" w:hAnsi="Times New Roman" w:cs="Times New Roman"/>
          <w:sz w:val="28"/>
          <w:szCs w:val="28"/>
        </w:rPr>
        <w:t>на заместителя главы Курганинского городского поселения Ку</w:t>
      </w:r>
      <w:r>
        <w:rPr>
          <w:rFonts w:ascii="Times New Roman" w:hAnsi="Times New Roman" w:cs="Times New Roman"/>
          <w:sz w:val="28"/>
          <w:szCs w:val="28"/>
        </w:rPr>
        <w:t xml:space="preserve">рганинского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С.В.Мезрину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7DC8" w:rsidRDefault="007373E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AF7DC8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опубликования.</w:t>
      </w: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Курганинского городского поселения</w:t>
      </w: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А.Н.Ворушилин</w:t>
      </w:r>
      <w:proofErr w:type="spellEnd"/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C8" w:rsidRDefault="00AF7DC8" w:rsidP="00AF7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7DC8" w:rsidSect="008D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383B"/>
    <w:rsid w:val="0000508C"/>
    <w:rsid w:val="00067F70"/>
    <w:rsid w:val="000720DD"/>
    <w:rsid w:val="00161E38"/>
    <w:rsid w:val="00203F50"/>
    <w:rsid w:val="002063A2"/>
    <w:rsid w:val="00262FD7"/>
    <w:rsid w:val="002B3D2E"/>
    <w:rsid w:val="002C2E59"/>
    <w:rsid w:val="00320114"/>
    <w:rsid w:val="004715A8"/>
    <w:rsid w:val="0047383B"/>
    <w:rsid w:val="004E1519"/>
    <w:rsid w:val="00560439"/>
    <w:rsid w:val="005960FA"/>
    <w:rsid w:val="007373E8"/>
    <w:rsid w:val="008A1173"/>
    <w:rsid w:val="008D69C3"/>
    <w:rsid w:val="009A647E"/>
    <w:rsid w:val="00A348FA"/>
    <w:rsid w:val="00AF7DC8"/>
    <w:rsid w:val="00B3309B"/>
    <w:rsid w:val="00B67F2F"/>
    <w:rsid w:val="00D217A7"/>
    <w:rsid w:val="00E20651"/>
    <w:rsid w:val="00E7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51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15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User</cp:lastModifiedBy>
  <cp:revision>13</cp:revision>
  <cp:lastPrinted>2012-06-21T07:29:00Z</cp:lastPrinted>
  <dcterms:created xsi:type="dcterms:W3CDTF">2010-09-24T11:27:00Z</dcterms:created>
  <dcterms:modified xsi:type="dcterms:W3CDTF">2018-02-05T08:18:00Z</dcterms:modified>
</cp:coreProperties>
</file>