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17" w:rsidRDefault="00514E17" w:rsidP="00514E17">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ПРОЕКТ</w:t>
      </w:r>
    </w:p>
    <w:p w:rsidR="00514E17" w:rsidRDefault="00514E17" w:rsidP="00514E17">
      <w:pPr>
        <w:pStyle w:val="ConsPlusNormal"/>
        <w:jc w:val="center"/>
        <w:rPr>
          <w:rFonts w:ascii="Times New Roman" w:hAnsi="Times New Roman" w:cs="Times New Roman"/>
          <w:b/>
          <w:color w:val="000000"/>
          <w:sz w:val="28"/>
          <w:szCs w:val="28"/>
        </w:rPr>
      </w:pPr>
    </w:p>
    <w:p w:rsidR="00514E17" w:rsidRDefault="00514E17" w:rsidP="00514E17">
      <w:pPr>
        <w:pStyle w:val="ConsPlusNormal"/>
        <w:jc w:val="center"/>
        <w:rPr>
          <w:rFonts w:ascii="Times New Roman" w:hAnsi="Times New Roman" w:cs="Times New Roman"/>
          <w:b/>
          <w:color w:val="000000"/>
          <w:sz w:val="28"/>
          <w:szCs w:val="28"/>
        </w:rPr>
      </w:pPr>
    </w:p>
    <w:p w:rsidR="00514E17" w:rsidRDefault="00514E17" w:rsidP="00CF6C33">
      <w:pPr>
        <w:pStyle w:val="ConsPlusNormal"/>
        <w:ind w:firstLine="0"/>
        <w:rPr>
          <w:rFonts w:ascii="Times New Roman" w:hAnsi="Times New Roman" w:cs="Times New Roman"/>
          <w:b/>
          <w:color w:val="000000"/>
          <w:sz w:val="28"/>
          <w:szCs w:val="28"/>
        </w:rPr>
      </w:pPr>
    </w:p>
    <w:p w:rsidR="00514E17" w:rsidRDefault="00514E17" w:rsidP="00514E17">
      <w:pPr>
        <w:pStyle w:val="ConsPlusNormal"/>
        <w:jc w:val="center"/>
        <w:rPr>
          <w:rFonts w:ascii="Times New Roman" w:hAnsi="Times New Roman" w:cs="Times New Roman"/>
          <w:b/>
          <w:color w:val="000000"/>
          <w:sz w:val="28"/>
          <w:szCs w:val="28"/>
        </w:rPr>
      </w:pPr>
    </w:p>
    <w:p w:rsidR="00EB75A5" w:rsidRPr="0022516F" w:rsidRDefault="00EB75A5" w:rsidP="00EB75A5">
      <w:pPr>
        <w:pStyle w:val="ConsPlusNormal"/>
        <w:ind w:left="709" w:firstLine="1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 внесении изменений в постановление администрации                 Курганинского городского поселения Курганинского района                    от 30 сентября 2020 года № 689                                                                        «Об утверждении </w:t>
      </w:r>
      <w:r w:rsidRPr="003C1A77">
        <w:rPr>
          <w:rFonts w:ascii="Times New Roman" w:hAnsi="Times New Roman" w:cs="Times New Roman"/>
          <w:b/>
          <w:color w:val="000000"/>
          <w:sz w:val="28"/>
          <w:szCs w:val="28"/>
        </w:rPr>
        <w:t>Порядка ремонта</w:t>
      </w:r>
      <w:r>
        <w:rPr>
          <w:rFonts w:ascii="Times New Roman" w:hAnsi="Times New Roman" w:cs="Times New Roman"/>
          <w:b/>
          <w:color w:val="000000"/>
          <w:sz w:val="28"/>
          <w:szCs w:val="28"/>
        </w:rPr>
        <w:t xml:space="preserve"> </w:t>
      </w:r>
      <w:r w:rsidRPr="003C1A77">
        <w:rPr>
          <w:rFonts w:ascii="Times New Roman" w:hAnsi="Times New Roman" w:cs="Times New Roman"/>
          <w:b/>
          <w:color w:val="000000"/>
          <w:sz w:val="28"/>
          <w:szCs w:val="28"/>
        </w:rPr>
        <w:t>и содержания</w:t>
      </w:r>
    </w:p>
    <w:p w:rsidR="00EB75A5" w:rsidRPr="003C1A77" w:rsidRDefault="00EB75A5" w:rsidP="00EB75A5">
      <w:pPr>
        <w:pStyle w:val="ConsPlusNormal"/>
        <w:jc w:val="center"/>
        <w:rPr>
          <w:rFonts w:ascii="Times New Roman" w:hAnsi="Times New Roman" w:cs="Times New Roman"/>
          <w:b/>
          <w:color w:val="000000"/>
          <w:sz w:val="28"/>
          <w:szCs w:val="28"/>
        </w:rPr>
      </w:pPr>
      <w:r w:rsidRPr="003C1A77">
        <w:rPr>
          <w:rFonts w:ascii="Times New Roman" w:hAnsi="Times New Roman" w:cs="Times New Roman"/>
          <w:b/>
          <w:color w:val="000000"/>
          <w:sz w:val="28"/>
          <w:szCs w:val="28"/>
        </w:rPr>
        <w:t>автомобильных дорог общего пользования местного</w:t>
      </w:r>
    </w:p>
    <w:p w:rsidR="00EB75A5" w:rsidRDefault="00EB75A5" w:rsidP="00EB75A5">
      <w:pPr>
        <w:pStyle w:val="ConsPlusNormal"/>
        <w:jc w:val="center"/>
        <w:rPr>
          <w:rFonts w:ascii="Times New Roman" w:hAnsi="Times New Roman" w:cs="Times New Roman"/>
          <w:b/>
          <w:color w:val="000000"/>
          <w:sz w:val="28"/>
          <w:szCs w:val="28"/>
        </w:rPr>
      </w:pPr>
      <w:r w:rsidRPr="003C1A77">
        <w:rPr>
          <w:rFonts w:ascii="Times New Roman" w:hAnsi="Times New Roman" w:cs="Times New Roman"/>
          <w:b/>
          <w:color w:val="000000"/>
          <w:sz w:val="28"/>
          <w:szCs w:val="28"/>
        </w:rPr>
        <w:t>значения Курганинского городского поселения</w:t>
      </w:r>
    </w:p>
    <w:p w:rsidR="00EB75A5" w:rsidRDefault="00EB75A5" w:rsidP="00EB75A5">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Курганинского района»</w:t>
      </w:r>
    </w:p>
    <w:p w:rsidR="00514E17" w:rsidRDefault="00514E17" w:rsidP="00514E17">
      <w:pPr>
        <w:pStyle w:val="ConsPlusNormal"/>
        <w:jc w:val="center"/>
        <w:rPr>
          <w:rFonts w:ascii="Times New Roman" w:hAnsi="Times New Roman" w:cs="Times New Roman"/>
          <w:b/>
          <w:color w:val="000000"/>
          <w:sz w:val="28"/>
          <w:szCs w:val="28"/>
        </w:rPr>
      </w:pPr>
    </w:p>
    <w:p w:rsidR="00514E17" w:rsidRPr="00E77D81" w:rsidRDefault="00514E17" w:rsidP="00514E17">
      <w:pPr>
        <w:pStyle w:val="ConsPlusNormal"/>
        <w:jc w:val="center"/>
        <w:rPr>
          <w:rFonts w:ascii="Times New Roman" w:hAnsi="Times New Roman" w:cs="Times New Roman"/>
          <w:color w:val="000000"/>
          <w:sz w:val="28"/>
          <w:szCs w:val="28"/>
        </w:rPr>
      </w:pPr>
    </w:p>
    <w:p w:rsidR="00514E17" w:rsidRPr="003C1A77" w:rsidRDefault="00514E17" w:rsidP="00514E17">
      <w:pPr>
        <w:shd w:val="clear" w:color="auto" w:fill="FFFFFF"/>
        <w:spacing w:after="0" w:line="240" w:lineRule="auto"/>
        <w:ind w:firstLine="709"/>
        <w:jc w:val="both"/>
        <w:rPr>
          <w:rFonts w:ascii="Times New Roman" w:hAnsi="Times New Roman" w:cs="Times New Roman"/>
          <w:sz w:val="28"/>
          <w:szCs w:val="28"/>
        </w:rPr>
      </w:pPr>
      <w:proofErr w:type="gramStart"/>
      <w:r w:rsidRPr="00AF7089">
        <w:rPr>
          <w:rFonts w:ascii="Times New Roman" w:hAnsi="Times New Roman" w:cs="Times New Roman"/>
          <w:color w:val="000000"/>
          <w:sz w:val="28"/>
          <w:szCs w:val="28"/>
        </w:rPr>
        <w:t xml:space="preserve">В соответствии с Федеральным законом от </w:t>
      </w:r>
      <w:r>
        <w:rPr>
          <w:rFonts w:ascii="Times New Roman" w:hAnsi="Times New Roman" w:cs="Times New Roman"/>
          <w:color w:val="000000"/>
          <w:sz w:val="28"/>
          <w:szCs w:val="28"/>
        </w:rPr>
        <w:t xml:space="preserve">6 октября 2003 года            </w:t>
      </w:r>
      <w:r w:rsidR="00C325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131-ФЗ «Об общих принципах организации местного самоуправления        </w:t>
      </w:r>
      <w:r w:rsidR="00C325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Российской Федерации», от 8 ноября </w:t>
      </w:r>
      <w:r w:rsidRPr="00AF7089">
        <w:rPr>
          <w:rFonts w:ascii="Times New Roman" w:hAnsi="Times New Roman" w:cs="Times New Roman"/>
          <w:color w:val="000000"/>
          <w:sz w:val="28"/>
          <w:szCs w:val="28"/>
        </w:rPr>
        <w:t xml:space="preserve">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F64F6">
        <w:rPr>
          <w:rFonts w:ascii="Times New Roman" w:hAnsi="Times New Roman" w:cs="Times New Roman"/>
          <w:sz w:val="28"/>
          <w:szCs w:val="28"/>
        </w:rPr>
        <w:t>Уставом Курганинского городского поселения Курганинского района, зарегистрированным Управлением Министерства  юстиции Российской Федера</w:t>
      </w:r>
      <w:r>
        <w:rPr>
          <w:rFonts w:ascii="Times New Roman" w:hAnsi="Times New Roman" w:cs="Times New Roman"/>
          <w:sz w:val="28"/>
          <w:szCs w:val="28"/>
        </w:rPr>
        <w:t>ции по Краснодарскому краю</w:t>
      </w:r>
      <w:proofErr w:type="gramEnd"/>
      <w:r>
        <w:rPr>
          <w:rFonts w:ascii="Times New Roman" w:hAnsi="Times New Roman" w:cs="Times New Roman"/>
          <w:sz w:val="28"/>
          <w:szCs w:val="28"/>
        </w:rPr>
        <w:t xml:space="preserve"> от 7 августа 2020</w:t>
      </w:r>
      <w:r w:rsidRPr="008F64F6">
        <w:rPr>
          <w:rFonts w:ascii="Times New Roman" w:hAnsi="Times New Roman" w:cs="Times New Roman"/>
          <w:sz w:val="28"/>
          <w:szCs w:val="28"/>
        </w:rPr>
        <w:t xml:space="preserve"> год</w:t>
      </w:r>
      <w:r>
        <w:rPr>
          <w:rFonts w:ascii="Times New Roman" w:hAnsi="Times New Roman" w:cs="Times New Roman"/>
          <w:sz w:val="28"/>
          <w:szCs w:val="28"/>
        </w:rPr>
        <w:t xml:space="preserve">а                             </w:t>
      </w:r>
      <w:r w:rsidR="00C325FF">
        <w:rPr>
          <w:rFonts w:ascii="Times New Roman" w:hAnsi="Times New Roman" w:cs="Times New Roman"/>
          <w:sz w:val="28"/>
          <w:szCs w:val="28"/>
        </w:rPr>
        <w:t xml:space="preserve">    </w:t>
      </w:r>
      <w:r w:rsidRPr="008F64F6">
        <w:rPr>
          <w:rFonts w:ascii="Times New Roman" w:hAnsi="Times New Roman" w:cs="Times New Roman"/>
          <w:sz w:val="28"/>
          <w:szCs w:val="28"/>
        </w:rPr>
        <w:t xml:space="preserve">№ </w:t>
      </w:r>
      <w:r w:rsidRPr="008F64F6">
        <w:rPr>
          <w:rFonts w:ascii="Times New Roman" w:hAnsi="Times New Roman" w:cs="Times New Roman"/>
          <w:sz w:val="28"/>
          <w:szCs w:val="28"/>
          <w:lang w:val="en-US"/>
        </w:rPr>
        <w:t>Ru</w:t>
      </w:r>
      <w:r>
        <w:rPr>
          <w:rFonts w:ascii="Times New Roman" w:hAnsi="Times New Roman" w:cs="Times New Roman"/>
          <w:sz w:val="28"/>
          <w:szCs w:val="28"/>
        </w:rPr>
        <w:t xml:space="preserve"> 235171012020</w:t>
      </w:r>
      <w:r w:rsidRPr="008F64F6">
        <w:rPr>
          <w:rFonts w:ascii="Times New Roman" w:hAnsi="Times New Roman" w:cs="Times New Roman"/>
          <w:sz w:val="28"/>
          <w:szCs w:val="28"/>
        </w:rPr>
        <w:t xml:space="preserve">001 </w:t>
      </w:r>
      <w:proofErr w:type="gramStart"/>
      <w:r w:rsidRPr="008F64F6">
        <w:rPr>
          <w:rFonts w:ascii="Times New Roman" w:hAnsi="Times New Roman" w:cs="Times New Roman"/>
          <w:sz w:val="28"/>
          <w:szCs w:val="28"/>
        </w:rPr>
        <w:t>п</w:t>
      </w:r>
      <w:proofErr w:type="gramEnd"/>
      <w:r w:rsidRPr="008F64F6">
        <w:rPr>
          <w:rFonts w:ascii="Times New Roman" w:hAnsi="Times New Roman" w:cs="Times New Roman"/>
          <w:sz w:val="28"/>
          <w:szCs w:val="28"/>
        </w:rPr>
        <w:t xml:space="preserve"> о с т а н о в л я ю</w:t>
      </w:r>
      <w:r>
        <w:rPr>
          <w:rFonts w:ascii="Times New Roman" w:hAnsi="Times New Roman" w:cs="Times New Roman"/>
          <w:sz w:val="28"/>
          <w:szCs w:val="28"/>
        </w:rPr>
        <w:t>:</w:t>
      </w:r>
    </w:p>
    <w:p w:rsidR="00514E17" w:rsidRPr="003C1A77" w:rsidRDefault="00514E17" w:rsidP="00CF6C33">
      <w:pPr>
        <w:shd w:val="clear" w:color="auto" w:fill="FFFFFF"/>
        <w:spacing w:after="0" w:line="240" w:lineRule="auto"/>
        <w:ind w:right="-284" w:firstLine="708"/>
        <w:jc w:val="both"/>
        <w:rPr>
          <w:rFonts w:ascii="Times New Roman" w:hAnsi="Times New Roman" w:cs="Times New Roman"/>
          <w:color w:val="000000"/>
          <w:sz w:val="28"/>
          <w:szCs w:val="28"/>
        </w:rPr>
      </w:pPr>
      <w:r w:rsidRPr="00AF7089">
        <w:rPr>
          <w:rFonts w:ascii="Times New Roman" w:hAnsi="Times New Roman" w:cs="Times New Roman"/>
          <w:color w:val="000000"/>
          <w:sz w:val="28"/>
          <w:szCs w:val="28"/>
        </w:rPr>
        <w:t xml:space="preserve">1. </w:t>
      </w:r>
      <w:r w:rsidR="00CF6C33" w:rsidRPr="00CF6C33">
        <w:rPr>
          <w:rFonts w:ascii="Times New Roman" w:hAnsi="Times New Roman" w:cs="Times New Roman"/>
          <w:color w:val="000000"/>
          <w:sz w:val="28"/>
          <w:szCs w:val="28"/>
        </w:rPr>
        <w:t xml:space="preserve">Внести изменения в постановление администрации Курганинского городского поселения Курганинского района от 30 сентября 2020 года № 689                   «Об утверждении Порядка ремонта и </w:t>
      </w:r>
      <w:proofErr w:type="gramStart"/>
      <w:r w:rsidR="00CF6C33" w:rsidRPr="00CF6C33">
        <w:rPr>
          <w:rFonts w:ascii="Times New Roman" w:hAnsi="Times New Roman" w:cs="Times New Roman"/>
          <w:color w:val="000000"/>
          <w:sz w:val="28"/>
          <w:szCs w:val="28"/>
        </w:rPr>
        <w:t>содержания</w:t>
      </w:r>
      <w:proofErr w:type="gramEnd"/>
      <w:r w:rsidR="00CF6C33" w:rsidRPr="00CF6C33">
        <w:rPr>
          <w:rFonts w:ascii="Times New Roman" w:hAnsi="Times New Roman" w:cs="Times New Roman"/>
          <w:color w:val="000000"/>
          <w:sz w:val="28"/>
          <w:szCs w:val="28"/>
        </w:rPr>
        <w:t xml:space="preserve"> автомобильных дорог общего пользования местного значения Курганинского городского поселения Курганинского района», изложив приложение к постановлению в новой редакции (прилагается).</w:t>
      </w:r>
    </w:p>
    <w:p w:rsidR="00514E17" w:rsidRDefault="00514E17" w:rsidP="00514E17">
      <w:pPr>
        <w:pStyle w:val="a3"/>
        <w:ind w:right="-1" w:firstLine="708"/>
        <w:rPr>
          <w:color w:val="000000"/>
          <w:szCs w:val="28"/>
        </w:rPr>
      </w:pPr>
      <w:r>
        <w:t xml:space="preserve">2. </w:t>
      </w:r>
      <w:r w:rsidRPr="0093204F">
        <w:rPr>
          <w:color w:val="000000"/>
          <w:szCs w:val="28"/>
        </w:rPr>
        <w:t xml:space="preserve">Общему отделу администрации Курганинского городского поселения Курганинского района (Сидненко) </w:t>
      </w:r>
      <w:r>
        <w:rPr>
          <w:color w:val="000000"/>
          <w:szCs w:val="28"/>
        </w:rPr>
        <w:t xml:space="preserve">опубликовать настоящее постановление </w:t>
      </w:r>
      <w:r w:rsidR="00C325FF">
        <w:rPr>
          <w:color w:val="000000"/>
          <w:szCs w:val="28"/>
        </w:rPr>
        <w:t xml:space="preserve">       </w:t>
      </w:r>
      <w:r>
        <w:rPr>
          <w:color w:val="000000"/>
          <w:szCs w:val="28"/>
        </w:rPr>
        <w:t xml:space="preserve">в периодическом печатном средстве массовой информации органов местного самоуправления Курганинского городского поселения Курганинского района «Вестник Курганинского городского поселения Курганинского района» </w:t>
      </w:r>
      <w:r w:rsidR="00C325FF">
        <w:rPr>
          <w:color w:val="000000"/>
          <w:szCs w:val="28"/>
        </w:rPr>
        <w:t xml:space="preserve">            </w:t>
      </w:r>
      <w:r>
        <w:rPr>
          <w:color w:val="000000"/>
          <w:szCs w:val="28"/>
        </w:rPr>
        <w:t xml:space="preserve">и  обеспечить его размещение на  </w:t>
      </w:r>
      <w:r w:rsidRPr="0093204F">
        <w:rPr>
          <w:color w:val="000000"/>
          <w:szCs w:val="28"/>
        </w:rPr>
        <w:t xml:space="preserve">официальном сайте администрации </w:t>
      </w:r>
      <w:r w:rsidRPr="0093204F">
        <w:rPr>
          <w:szCs w:val="28"/>
        </w:rPr>
        <w:t>Курганинского городского поселения Курганинского района</w:t>
      </w:r>
      <w:r>
        <w:rPr>
          <w:szCs w:val="28"/>
        </w:rPr>
        <w:t xml:space="preserve"> в информационно-телекоммуникационной сети  «Интернет».</w:t>
      </w:r>
    </w:p>
    <w:p w:rsidR="00514E17" w:rsidRDefault="00514E17" w:rsidP="00514E17">
      <w:pPr>
        <w:pStyle w:val="a3"/>
        <w:ind w:right="-1" w:firstLine="708"/>
      </w:pPr>
      <w:r>
        <w:t xml:space="preserve">3. </w:t>
      </w:r>
      <w:proofErr w:type="gramStart"/>
      <w:r w:rsidR="00CF6C33">
        <w:t>Контроль за</w:t>
      </w:r>
      <w:proofErr w:type="gramEnd"/>
      <w:r w:rsidR="00CF6C33">
        <w:t xml:space="preserve">  выполнением настоящего постановления возложить на заместителя главы Курганинского городского поселения Курганинского района Алексеева А.И.  </w:t>
      </w:r>
    </w:p>
    <w:p w:rsidR="00514E17" w:rsidRDefault="00514E17" w:rsidP="00514E17">
      <w:pPr>
        <w:pStyle w:val="a3"/>
        <w:ind w:right="-1" w:firstLine="708"/>
      </w:pPr>
      <w:r>
        <w:t>4. Постановление вступает  в  силу  со дня</w:t>
      </w:r>
      <w:r w:rsidR="00411426">
        <w:t xml:space="preserve"> его</w:t>
      </w:r>
      <w:r>
        <w:t xml:space="preserve"> опубликования.</w:t>
      </w:r>
    </w:p>
    <w:p w:rsidR="00514E17" w:rsidRDefault="00514E17" w:rsidP="00514E17">
      <w:pPr>
        <w:pStyle w:val="a3"/>
        <w:tabs>
          <w:tab w:val="left" w:pos="9356"/>
        </w:tabs>
        <w:ind w:right="-1"/>
      </w:pPr>
    </w:p>
    <w:p w:rsidR="00514E17" w:rsidRDefault="00514E17" w:rsidP="00514E17">
      <w:pPr>
        <w:pStyle w:val="a3"/>
        <w:tabs>
          <w:tab w:val="left" w:pos="9356"/>
        </w:tabs>
        <w:ind w:right="-1"/>
      </w:pPr>
    </w:p>
    <w:p w:rsidR="00514E17" w:rsidRPr="008F64F6" w:rsidRDefault="00514E17" w:rsidP="00514E17">
      <w:pPr>
        <w:spacing w:after="0" w:line="240" w:lineRule="auto"/>
        <w:jc w:val="both"/>
        <w:rPr>
          <w:rFonts w:ascii="Times New Roman" w:hAnsi="Times New Roman" w:cs="Times New Roman"/>
          <w:color w:val="000000"/>
          <w:spacing w:val="-6"/>
          <w:w w:val="101"/>
          <w:sz w:val="28"/>
          <w:szCs w:val="28"/>
        </w:rPr>
      </w:pPr>
      <w:r>
        <w:rPr>
          <w:rFonts w:ascii="Times New Roman" w:hAnsi="Times New Roman" w:cs="Times New Roman"/>
          <w:color w:val="000000"/>
          <w:spacing w:val="-6"/>
          <w:w w:val="101"/>
          <w:sz w:val="28"/>
          <w:szCs w:val="28"/>
        </w:rPr>
        <w:t>Главы</w:t>
      </w:r>
      <w:r w:rsidRPr="008F64F6">
        <w:rPr>
          <w:rFonts w:ascii="Times New Roman" w:hAnsi="Times New Roman" w:cs="Times New Roman"/>
          <w:color w:val="000000"/>
          <w:spacing w:val="-6"/>
          <w:w w:val="101"/>
          <w:sz w:val="28"/>
          <w:szCs w:val="28"/>
        </w:rPr>
        <w:t xml:space="preserve"> Курганинского городского поселения</w:t>
      </w:r>
    </w:p>
    <w:p w:rsidR="00514E17" w:rsidRDefault="00514E17" w:rsidP="00514E17">
      <w:pPr>
        <w:tabs>
          <w:tab w:val="left" w:pos="7513"/>
        </w:tabs>
        <w:spacing w:after="0" w:line="240" w:lineRule="auto"/>
        <w:jc w:val="both"/>
        <w:rPr>
          <w:rFonts w:ascii="Times New Roman" w:hAnsi="Times New Roman" w:cs="Times New Roman"/>
          <w:color w:val="000000"/>
          <w:spacing w:val="-6"/>
          <w:w w:val="101"/>
          <w:sz w:val="28"/>
          <w:szCs w:val="28"/>
        </w:rPr>
      </w:pPr>
      <w:r>
        <w:rPr>
          <w:rFonts w:ascii="Times New Roman" w:hAnsi="Times New Roman" w:cs="Times New Roman"/>
          <w:color w:val="000000"/>
          <w:spacing w:val="-6"/>
          <w:w w:val="101"/>
          <w:sz w:val="28"/>
          <w:szCs w:val="28"/>
        </w:rPr>
        <w:t>Курганинского район</w:t>
      </w:r>
      <w:r w:rsidRPr="008F64F6">
        <w:rPr>
          <w:rFonts w:ascii="Times New Roman" w:hAnsi="Times New Roman" w:cs="Times New Roman"/>
          <w:color w:val="000000"/>
          <w:spacing w:val="-6"/>
          <w:w w:val="101"/>
          <w:sz w:val="28"/>
          <w:szCs w:val="28"/>
        </w:rPr>
        <w:t xml:space="preserve">    </w:t>
      </w:r>
      <w:r>
        <w:rPr>
          <w:rFonts w:ascii="Times New Roman" w:hAnsi="Times New Roman" w:cs="Times New Roman"/>
          <w:color w:val="000000"/>
          <w:spacing w:val="-6"/>
          <w:w w:val="101"/>
          <w:sz w:val="28"/>
          <w:szCs w:val="28"/>
        </w:rPr>
        <w:t xml:space="preserve">                                                                     В.П. Руденко</w:t>
      </w:r>
      <w:bookmarkStart w:id="0" w:name="_GoBack"/>
      <w:bookmarkEnd w:id="0"/>
    </w:p>
    <w:p w:rsidR="00C325FF" w:rsidRPr="008F64F6" w:rsidRDefault="00C325FF" w:rsidP="00C325FF">
      <w:pPr>
        <w:ind w:left="4536"/>
        <w:jc w:val="center"/>
        <w:rPr>
          <w:rFonts w:ascii="Times New Roman" w:hAnsi="Times New Roman" w:cs="Times New Roman"/>
          <w:sz w:val="28"/>
          <w:szCs w:val="28"/>
        </w:rPr>
      </w:pPr>
      <w:r w:rsidRPr="008F64F6">
        <w:rPr>
          <w:rFonts w:ascii="Times New Roman" w:hAnsi="Times New Roman" w:cs="Times New Roman"/>
          <w:sz w:val="28"/>
          <w:szCs w:val="28"/>
        </w:rPr>
        <w:lastRenderedPageBreak/>
        <w:t>ПРИЛОЖЕНИЕ</w:t>
      </w:r>
    </w:p>
    <w:p w:rsidR="00C325FF" w:rsidRPr="008F64F6" w:rsidRDefault="00C325FF" w:rsidP="00C325FF">
      <w:pPr>
        <w:spacing w:after="0"/>
        <w:ind w:left="4536"/>
        <w:jc w:val="center"/>
        <w:rPr>
          <w:rFonts w:ascii="Times New Roman" w:hAnsi="Times New Roman" w:cs="Times New Roman"/>
          <w:sz w:val="28"/>
          <w:szCs w:val="28"/>
        </w:rPr>
      </w:pPr>
      <w:r>
        <w:rPr>
          <w:rFonts w:ascii="Times New Roman" w:hAnsi="Times New Roman" w:cs="Times New Roman"/>
          <w:sz w:val="28"/>
          <w:szCs w:val="28"/>
        </w:rPr>
        <w:t>УТВЕРЖДЕН</w:t>
      </w:r>
    </w:p>
    <w:p w:rsidR="00C325FF" w:rsidRPr="008F64F6" w:rsidRDefault="00C325FF" w:rsidP="00C325FF">
      <w:pPr>
        <w:spacing w:after="0"/>
        <w:ind w:left="4536"/>
        <w:jc w:val="center"/>
        <w:rPr>
          <w:rFonts w:ascii="Times New Roman" w:hAnsi="Times New Roman" w:cs="Times New Roman"/>
          <w:sz w:val="28"/>
          <w:szCs w:val="28"/>
        </w:rPr>
      </w:pPr>
      <w:r w:rsidRPr="008F64F6">
        <w:rPr>
          <w:rFonts w:ascii="Times New Roman" w:hAnsi="Times New Roman" w:cs="Times New Roman"/>
          <w:sz w:val="28"/>
          <w:szCs w:val="28"/>
        </w:rPr>
        <w:t>постановлением администрации</w:t>
      </w:r>
    </w:p>
    <w:p w:rsidR="00C325FF" w:rsidRPr="008F64F6" w:rsidRDefault="00C325FF" w:rsidP="00C325FF">
      <w:pPr>
        <w:spacing w:after="0"/>
        <w:ind w:left="4536"/>
        <w:jc w:val="center"/>
        <w:rPr>
          <w:rFonts w:ascii="Times New Roman" w:hAnsi="Times New Roman" w:cs="Times New Roman"/>
          <w:sz w:val="28"/>
          <w:szCs w:val="28"/>
        </w:rPr>
      </w:pPr>
      <w:r w:rsidRPr="008F64F6">
        <w:rPr>
          <w:rFonts w:ascii="Times New Roman" w:hAnsi="Times New Roman" w:cs="Times New Roman"/>
          <w:sz w:val="28"/>
          <w:szCs w:val="28"/>
        </w:rPr>
        <w:t>Курганинского городского</w:t>
      </w:r>
    </w:p>
    <w:p w:rsidR="00C325FF" w:rsidRPr="008F64F6" w:rsidRDefault="00C325FF" w:rsidP="00C325FF">
      <w:pPr>
        <w:spacing w:after="0"/>
        <w:ind w:left="4536"/>
        <w:jc w:val="center"/>
        <w:rPr>
          <w:rFonts w:ascii="Times New Roman" w:hAnsi="Times New Roman" w:cs="Times New Roman"/>
          <w:sz w:val="28"/>
          <w:szCs w:val="28"/>
        </w:rPr>
      </w:pPr>
      <w:r w:rsidRPr="008F64F6">
        <w:rPr>
          <w:rFonts w:ascii="Times New Roman" w:hAnsi="Times New Roman" w:cs="Times New Roman"/>
          <w:sz w:val="28"/>
          <w:szCs w:val="28"/>
        </w:rPr>
        <w:t>поселения Курганинского района</w:t>
      </w:r>
    </w:p>
    <w:p w:rsidR="00C325FF" w:rsidRPr="008F64F6" w:rsidRDefault="00C325FF" w:rsidP="00C325FF">
      <w:pPr>
        <w:spacing w:after="0"/>
        <w:ind w:left="4536"/>
        <w:jc w:val="center"/>
        <w:rPr>
          <w:rFonts w:ascii="Times New Roman" w:hAnsi="Times New Roman" w:cs="Times New Roman"/>
          <w:sz w:val="28"/>
          <w:szCs w:val="28"/>
        </w:rPr>
      </w:pPr>
      <w:r w:rsidRPr="008F64F6">
        <w:rPr>
          <w:rFonts w:ascii="Times New Roman" w:hAnsi="Times New Roman" w:cs="Times New Roman"/>
          <w:sz w:val="28"/>
          <w:szCs w:val="28"/>
        </w:rPr>
        <w:t>от ________________№______</w:t>
      </w:r>
    </w:p>
    <w:p w:rsidR="00C325FF" w:rsidRPr="003C1A77" w:rsidRDefault="00C325FF" w:rsidP="00C325FF">
      <w:pPr>
        <w:pStyle w:val="Standard"/>
        <w:tabs>
          <w:tab w:val="left" w:pos="7650"/>
        </w:tabs>
        <w:rPr>
          <w:rStyle w:val="StrongEmphasis"/>
          <w:sz w:val="28"/>
          <w:szCs w:val="28"/>
        </w:rPr>
      </w:pPr>
      <w:r>
        <w:rPr>
          <w:rStyle w:val="StrongEmphasis"/>
          <w:sz w:val="28"/>
          <w:szCs w:val="28"/>
        </w:rPr>
        <w:tab/>
      </w:r>
    </w:p>
    <w:p w:rsidR="00C325FF" w:rsidRPr="005B2B41" w:rsidRDefault="00C325FF" w:rsidP="00C325FF">
      <w:pPr>
        <w:pStyle w:val="Standard"/>
        <w:jc w:val="center"/>
        <w:rPr>
          <w:rStyle w:val="StrongEmphasis"/>
          <w:sz w:val="28"/>
          <w:szCs w:val="28"/>
        </w:rPr>
      </w:pPr>
      <w:r w:rsidRPr="005B2B41">
        <w:rPr>
          <w:rStyle w:val="StrongEmphasis"/>
          <w:sz w:val="28"/>
          <w:szCs w:val="28"/>
        </w:rPr>
        <w:t>ПОРЯДОК</w:t>
      </w:r>
    </w:p>
    <w:p w:rsidR="00C325FF" w:rsidRPr="005B2B41" w:rsidRDefault="00C325FF" w:rsidP="00C325FF">
      <w:pPr>
        <w:pStyle w:val="Standard"/>
        <w:jc w:val="center"/>
        <w:rPr>
          <w:rStyle w:val="StrongEmphasis"/>
          <w:sz w:val="28"/>
          <w:szCs w:val="28"/>
        </w:rPr>
      </w:pPr>
      <w:r w:rsidRPr="005B2B41">
        <w:rPr>
          <w:rStyle w:val="StrongEmphasis"/>
          <w:sz w:val="28"/>
          <w:szCs w:val="28"/>
        </w:rPr>
        <w:t xml:space="preserve">ремонта и </w:t>
      </w:r>
      <w:proofErr w:type="gramStart"/>
      <w:r w:rsidRPr="005B2B41">
        <w:rPr>
          <w:rStyle w:val="StrongEmphasis"/>
          <w:sz w:val="28"/>
          <w:szCs w:val="28"/>
        </w:rPr>
        <w:t>содержания</w:t>
      </w:r>
      <w:proofErr w:type="gramEnd"/>
      <w:r w:rsidRPr="005B2B41">
        <w:rPr>
          <w:rStyle w:val="StrongEmphasis"/>
          <w:sz w:val="28"/>
          <w:szCs w:val="28"/>
        </w:rPr>
        <w:t xml:space="preserve"> автомобильных дорог общего</w:t>
      </w:r>
    </w:p>
    <w:p w:rsidR="00C325FF" w:rsidRPr="005B2B41" w:rsidRDefault="00C325FF" w:rsidP="00C325FF">
      <w:pPr>
        <w:pStyle w:val="Standard"/>
        <w:jc w:val="center"/>
        <w:rPr>
          <w:rStyle w:val="StrongEmphasis"/>
          <w:sz w:val="28"/>
          <w:szCs w:val="28"/>
        </w:rPr>
      </w:pPr>
      <w:r w:rsidRPr="005B2B41">
        <w:rPr>
          <w:rStyle w:val="StrongEmphasis"/>
          <w:sz w:val="28"/>
          <w:szCs w:val="28"/>
        </w:rPr>
        <w:t>пользования местного значения Курганинского городского</w:t>
      </w:r>
    </w:p>
    <w:p w:rsidR="00C325FF" w:rsidRPr="005B2B41" w:rsidRDefault="00C325FF" w:rsidP="00C325FF">
      <w:pPr>
        <w:pStyle w:val="Standard"/>
        <w:jc w:val="center"/>
        <w:rPr>
          <w:rStyle w:val="StrongEmphasis"/>
          <w:sz w:val="28"/>
          <w:szCs w:val="28"/>
        </w:rPr>
      </w:pPr>
      <w:r w:rsidRPr="005B2B41">
        <w:rPr>
          <w:rStyle w:val="StrongEmphasis"/>
          <w:sz w:val="28"/>
          <w:szCs w:val="28"/>
        </w:rPr>
        <w:t>поселения (далее – Порядок)</w:t>
      </w:r>
    </w:p>
    <w:p w:rsidR="00C325FF" w:rsidRPr="008F64F6" w:rsidRDefault="00C325FF" w:rsidP="00C325FF">
      <w:pPr>
        <w:pStyle w:val="Standard"/>
        <w:jc w:val="both"/>
        <w:rPr>
          <w:rStyle w:val="StrongEmphasis"/>
          <w:b w:val="0"/>
          <w:sz w:val="28"/>
          <w:szCs w:val="28"/>
        </w:rPr>
      </w:pPr>
    </w:p>
    <w:p w:rsidR="00C325FF" w:rsidRPr="004D6389" w:rsidRDefault="00C325FF" w:rsidP="00C325FF">
      <w:pPr>
        <w:pStyle w:val="Standard"/>
        <w:numPr>
          <w:ilvl w:val="0"/>
          <w:numId w:val="1"/>
        </w:numPr>
        <w:jc w:val="center"/>
        <w:rPr>
          <w:rStyle w:val="StrongEmphasis"/>
          <w:b w:val="0"/>
          <w:sz w:val="28"/>
          <w:szCs w:val="28"/>
        </w:rPr>
      </w:pPr>
      <w:r w:rsidRPr="004D6389">
        <w:rPr>
          <w:rStyle w:val="StrongEmphasis"/>
          <w:b w:val="0"/>
          <w:sz w:val="28"/>
          <w:szCs w:val="28"/>
        </w:rPr>
        <w:t>Общие положения</w:t>
      </w:r>
    </w:p>
    <w:p w:rsidR="00C325FF" w:rsidRPr="00ED1FD4" w:rsidRDefault="00C325FF" w:rsidP="00C325FF">
      <w:pPr>
        <w:pStyle w:val="Standard"/>
        <w:ind w:left="720"/>
        <w:rPr>
          <w:b/>
        </w:rPr>
      </w:pPr>
    </w:p>
    <w:p w:rsidR="00C325FF" w:rsidRDefault="00C325FF" w:rsidP="00C325FF">
      <w:pPr>
        <w:pStyle w:val="Standard"/>
        <w:ind w:firstLine="708"/>
        <w:jc w:val="both"/>
        <w:rPr>
          <w:sz w:val="28"/>
          <w:szCs w:val="28"/>
        </w:rPr>
      </w:pPr>
      <w:r>
        <w:rPr>
          <w:sz w:val="28"/>
          <w:szCs w:val="28"/>
        </w:rPr>
        <w:t>1.1. В настоящем Порядке используются основные понятия                                  в соответствии с Федеральным законом от 08 ноября 2007</w:t>
      </w:r>
      <w:r w:rsidR="00411426">
        <w:rPr>
          <w:sz w:val="28"/>
          <w:szCs w:val="28"/>
        </w:rPr>
        <w:t xml:space="preserve"> года</w:t>
      </w:r>
      <w:r>
        <w:rPr>
          <w:sz w:val="28"/>
          <w:szCs w:val="28"/>
        </w:rPr>
        <w:t xml:space="preserve">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C325FF" w:rsidRDefault="00C325FF" w:rsidP="00C325FF">
      <w:pPr>
        <w:pStyle w:val="Standard"/>
        <w:jc w:val="both"/>
        <w:rPr>
          <w:sz w:val="28"/>
          <w:szCs w:val="28"/>
        </w:rPr>
      </w:pPr>
      <w:r>
        <w:rPr>
          <w:sz w:val="28"/>
          <w:szCs w:val="28"/>
        </w:rPr>
        <w:tab/>
        <w:t xml:space="preserve">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Курганинского городского поселения  (далее - автомобильные дороги), при выполнении которых не затрагиваются конструктивные и иные характеристики надежности и </w:t>
      </w:r>
      <w:proofErr w:type="gramStart"/>
      <w:r>
        <w:rPr>
          <w:sz w:val="28"/>
          <w:szCs w:val="28"/>
        </w:rPr>
        <w:t>безопасности</w:t>
      </w:r>
      <w:proofErr w:type="gramEnd"/>
      <w:r>
        <w:rPr>
          <w:sz w:val="28"/>
          <w:szCs w:val="28"/>
        </w:rPr>
        <w:t xml:space="preserve">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C325FF" w:rsidRDefault="00C325FF" w:rsidP="00C325FF">
      <w:pPr>
        <w:pStyle w:val="Standard"/>
        <w:jc w:val="both"/>
        <w:rPr>
          <w:sz w:val="28"/>
          <w:szCs w:val="28"/>
        </w:rPr>
      </w:pPr>
      <w:r>
        <w:rPr>
          <w:sz w:val="28"/>
          <w:szCs w:val="28"/>
        </w:rPr>
        <w:tab/>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C325FF" w:rsidRDefault="00C325FF" w:rsidP="00C325FF">
      <w:pPr>
        <w:pStyle w:val="Standard"/>
        <w:ind w:firstLine="708"/>
        <w:jc w:val="both"/>
        <w:rPr>
          <w:sz w:val="28"/>
          <w:szCs w:val="28"/>
        </w:rPr>
      </w:pPr>
      <w:r>
        <w:rPr>
          <w:sz w:val="28"/>
          <w:szCs w:val="28"/>
        </w:rPr>
        <w:t>оценка технического состояния автомобильных дорог;</w:t>
      </w:r>
    </w:p>
    <w:p w:rsidR="00C325FF" w:rsidRDefault="00C325FF" w:rsidP="00C325FF">
      <w:pPr>
        <w:pStyle w:val="Standard"/>
        <w:ind w:firstLine="708"/>
        <w:jc w:val="both"/>
        <w:rPr>
          <w:sz w:val="28"/>
          <w:szCs w:val="28"/>
        </w:rPr>
      </w:pPr>
      <w:r>
        <w:rPr>
          <w:sz w:val="28"/>
          <w:szCs w:val="28"/>
        </w:rPr>
        <w:t>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C325FF" w:rsidRDefault="00C325FF" w:rsidP="00C325FF">
      <w:pPr>
        <w:pStyle w:val="Standard"/>
        <w:ind w:firstLine="708"/>
        <w:jc w:val="both"/>
        <w:rPr>
          <w:sz w:val="28"/>
          <w:szCs w:val="28"/>
        </w:rPr>
      </w:pPr>
      <w:r>
        <w:rPr>
          <w:sz w:val="28"/>
          <w:szCs w:val="28"/>
        </w:rPr>
        <w:t>проведение работ по ремонту автомобильных дорог и приёмка работ;</w:t>
      </w:r>
    </w:p>
    <w:p w:rsidR="00C325FF" w:rsidRDefault="00C325FF" w:rsidP="00C325FF">
      <w:pPr>
        <w:pStyle w:val="Standard"/>
        <w:ind w:firstLine="708"/>
        <w:jc w:val="both"/>
        <w:rPr>
          <w:sz w:val="28"/>
          <w:szCs w:val="28"/>
        </w:rPr>
      </w:pPr>
      <w:r>
        <w:rPr>
          <w:sz w:val="28"/>
          <w:szCs w:val="28"/>
        </w:rPr>
        <w:t>проведение работ по содержанию автомобильных дорог и приемка работ;</w:t>
      </w:r>
    </w:p>
    <w:p w:rsidR="00C325FF" w:rsidRDefault="00C325FF" w:rsidP="00C325FF">
      <w:pPr>
        <w:pStyle w:val="Standard"/>
        <w:ind w:firstLine="708"/>
        <w:jc w:val="both"/>
        <w:rPr>
          <w:sz w:val="28"/>
          <w:szCs w:val="28"/>
        </w:rPr>
      </w:pPr>
      <w:r>
        <w:rPr>
          <w:sz w:val="28"/>
          <w:szCs w:val="28"/>
        </w:rPr>
        <w:t>оценка качества по ремонту и содержанию автомобильных дорог.</w:t>
      </w:r>
    </w:p>
    <w:p w:rsidR="00C325FF" w:rsidRDefault="00C325FF" w:rsidP="00C325FF">
      <w:pPr>
        <w:pStyle w:val="Standard"/>
        <w:jc w:val="both"/>
        <w:rPr>
          <w:sz w:val="28"/>
          <w:szCs w:val="28"/>
        </w:rPr>
      </w:pPr>
      <w:r>
        <w:rPr>
          <w:sz w:val="28"/>
          <w:szCs w:val="28"/>
        </w:rPr>
        <w:tab/>
        <w:t>1.4. Организация работ по ремонту и содержанию автомобильных работ осуществляется Администрацией Курганинского городского поселения  (далее - уполномоченный орган).</w:t>
      </w:r>
    </w:p>
    <w:p w:rsidR="00C325FF" w:rsidRDefault="00C325FF" w:rsidP="00C325FF">
      <w:pPr>
        <w:pStyle w:val="Standard"/>
        <w:jc w:val="both"/>
        <w:rPr>
          <w:sz w:val="28"/>
          <w:szCs w:val="28"/>
        </w:rPr>
      </w:pPr>
      <w:r>
        <w:rPr>
          <w:sz w:val="28"/>
          <w:szCs w:val="28"/>
        </w:rPr>
        <w:lastRenderedPageBreak/>
        <w:tab/>
        <w:t xml:space="preserve">1.5.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приказом Министерства транспорта Российской Федерации </w:t>
      </w:r>
      <w:r w:rsidRPr="00ED1FD4">
        <w:rPr>
          <w:bCs/>
          <w:sz w:val="28"/>
          <w:szCs w:val="28"/>
        </w:rPr>
        <w:t>от 27</w:t>
      </w:r>
      <w:r>
        <w:rPr>
          <w:bCs/>
          <w:sz w:val="28"/>
          <w:szCs w:val="28"/>
        </w:rPr>
        <w:t xml:space="preserve"> августа </w:t>
      </w:r>
      <w:r w:rsidRPr="00ED1FD4">
        <w:rPr>
          <w:bCs/>
          <w:sz w:val="28"/>
          <w:szCs w:val="28"/>
        </w:rPr>
        <w:t>2009</w:t>
      </w:r>
      <w:r>
        <w:rPr>
          <w:bCs/>
          <w:sz w:val="28"/>
          <w:szCs w:val="28"/>
        </w:rPr>
        <w:t xml:space="preserve"> года </w:t>
      </w:r>
      <w:r w:rsidRPr="00ED1FD4">
        <w:rPr>
          <w:bCs/>
          <w:sz w:val="28"/>
          <w:szCs w:val="28"/>
        </w:rPr>
        <w:t xml:space="preserve"> № 150 «О</w:t>
      </w:r>
      <w:r>
        <w:rPr>
          <w:sz w:val="28"/>
          <w:szCs w:val="28"/>
        </w:rPr>
        <w:t xml:space="preserve"> порядке проведения оценки технического состояния автомобильных дорог».</w:t>
      </w:r>
    </w:p>
    <w:p w:rsidR="00C325FF" w:rsidRDefault="00C325FF" w:rsidP="00C325FF">
      <w:pPr>
        <w:pStyle w:val="Standard"/>
        <w:jc w:val="both"/>
        <w:rPr>
          <w:sz w:val="28"/>
          <w:szCs w:val="28"/>
        </w:rPr>
      </w:pPr>
      <w:r>
        <w:rPr>
          <w:sz w:val="28"/>
          <w:szCs w:val="28"/>
        </w:rPr>
        <w:tab/>
        <w:t>1.6. </w:t>
      </w:r>
      <w:proofErr w:type="gramStart"/>
      <w:r>
        <w:rPr>
          <w:sz w:val="28"/>
          <w:szCs w:val="28"/>
        </w:rPr>
        <w:t xml:space="preserve">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w:t>
      </w:r>
      <w:r w:rsidRPr="00ED1FD4">
        <w:rPr>
          <w:sz w:val="28"/>
          <w:szCs w:val="28"/>
        </w:rPr>
        <w:t>о</w:t>
      </w:r>
      <w:r w:rsidRPr="00ED1FD4">
        <w:rPr>
          <w:bCs/>
          <w:sz w:val="28"/>
          <w:szCs w:val="28"/>
        </w:rPr>
        <w:t>т 16</w:t>
      </w:r>
      <w:r>
        <w:rPr>
          <w:bCs/>
          <w:sz w:val="28"/>
          <w:szCs w:val="28"/>
        </w:rPr>
        <w:t xml:space="preserve"> ноября </w:t>
      </w:r>
      <w:r w:rsidRPr="00ED1FD4">
        <w:rPr>
          <w:bCs/>
          <w:sz w:val="28"/>
          <w:szCs w:val="28"/>
        </w:rPr>
        <w:t>2012</w:t>
      </w:r>
      <w:r>
        <w:rPr>
          <w:bCs/>
          <w:sz w:val="28"/>
          <w:szCs w:val="28"/>
        </w:rPr>
        <w:t xml:space="preserve"> года </w:t>
      </w:r>
      <w:r w:rsidRPr="00ED1FD4">
        <w:rPr>
          <w:bCs/>
          <w:sz w:val="28"/>
          <w:szCs w:val="28"/>
        </w:rPr>
        <w:t xml:space="preserve"> № 402 </w:t>
      </w:r>
      <w:r>
        <w:rPr>
          <w:b/>
          <w:bCs/>
          <w:sz w:val="28"/>
          <w:szCs w:val="28"/>
        </w:rPr>
        <w:t>(д</w:t>
      </w:r>
      <w:r>
        <w:rPr>
          <w:sz w:val="28"/>
          <w:szCs w:val="28"/>
        </w:rPr>
        <w:t>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w:t>
      </w:r>
      <w:proofErr w:type="gramEnd"/>
      <w:r>
        <w:rPr>
          <w:sz w:val="28"/>
          <w:szCs w:val="28"/>
        </w:rPr>
        <w:t xml:space="preserve"> Градостроительным кодексом Российской Федерации               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25FF" w:rsidRDefault="00C325FF" w:rsidP="00C325FF">
      <w:pPr>
        <w:pStyle w:val="Standard"/>
        <w:ind w:right="-620"/>
        <w:jc w:val="both"/>
        <w:rPr>
          <w:sz w:val="28"/>
          <w:szCs w:val="28"/>
        </w:rPr>
      </w:pPr>
    </w:p>
    <w:p w:rsidR="00C325FF" w:rsidRPr="00411426" w:rsidRDefault="00C325FF" w:rsidP="00C325FF">
      <w:pPr>
        <w:pStyle w:val="Standard"/>
        <w:numPr>
          <w:ilvl w:val="0"/>
          <w:numId w:val="1"/>
        </w:numPr>
        <w:jc w:val="center"/>
        <w:rPr>
          <w:rStyle w:val="StrongEmphasis"/>
          <w:b w:val="0"/>
          <w:sz w:val="28"/>
          <w:szCs w:val="28"/>
        </w:rPr>
      </w:pPr>
      <w:r w:rsidRPr="00411426">
        <w:rPr>
          <w:rStyle w:val="StrongEmphasis"/>
          <w:b w:val="0"/>
          <w:sz w:val="28"/>
          <w:szCs w:val="28"/>
        </w:rPr>
        <w:t>Оценка технического состояния автомобильных дорог и разработка проектов и (или) сметных расчетов</w:t>
      </w:r>
    </w:p>
    <w:p w:rsidR="00C325FF" w:rsidRPr="00ED1FD4" w:rsidRDefault="00C325FF" w:rsidP="00C325FF">
      <w:pPr>
        <w:pStyle w:val="Standard"/>
        <w:ind w:left="720"/>
        <w:rPr>
          <w:b/>
        </w:rPr>
      </w:pPr>
    </w:p>
    <w:p w:rsidR="00C325FF" w:rsidRDefault="00C325FF" w:rsidP="00C325FF">
      <w:pPr>
        <w:pStyle w:val="Standard"/>
        <w:jc w:val="both"/>
        <w:rPr>
          <w:sz w:val="28"/>
          <w:szCs w:val="28"/>
        </w:rPr>
      </w:pPr>
      <w:r>
        <w:rPr>
          <w:sz w:val="28"/>
          <w:szCs w:val="28"/>
        </w:rPr>
        <w:tab/>
        <w:t> 2.1. </w:t>
      </w:r>
      <w:proofErr w:type="gramStart"/>
      <w:r>
        <w:rPr>
          <w:sz w:val="28"/>
          <w:szCs w:val="28"/>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w:t>
      </w:r>
      <w:proofErr w:type="gramEnd"/>
      <w:r>
        <w:rPr>
          <w:sz w:val="28"/>
          <w:szCs w:val="28"/>
        </w:rPr>
        <w:t xml:space="preserve"> год и плановый период).</w:t>
      </w:r>
    </w:p>
    <w:p w:rsidR="00C325FF" w:rsidRDefault="00C325FF" w:rsidP="00C325FF">
      <w:pPr>
        <w:pStyle w:val="Standard"/>
        <w:jc w:val="both"/>
        <w:rPr>
          <w:sz w:val="28"/>
          <w:szCs w:val="28"/>
        </w:rPr>
      </w:pPr>
      <w:r>
        <w:rPr>
          <w:sz w:val="28"/>
          <w:szCs w:val="28"/>
        </w:rPr>
        <w:tab/>
        <w:t>2.2.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C325FF" w:rsidRDefault="00C325FF" w:rsidP="00C325FF">
      <w:pPr>
        <w:pStyle w:val="Standard"/>
        <w:jc w:val="both"/>
        <w:rPr>
          <w:sz w:val="28"/>
          <w:szCs w:val="28"/>
        </w:rPr>
      </w:pPr>
      <w:r>
        <w:rPr>
          <w:sz w:val="28"/>
          <w:szCs w:val="28"/>
        </w:rPr>
        <w:tab/>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C325FF" w:rsidRDefault="00C325FF" w:rsidP="00C325FF">
      <w:pPr>
        <w:pStyle w:val="Standard"/>
        <w:jc w:val="both"/>
        <w:rPr>
          <w:sz w:val="28"/>
          <w:szCs w:val="28"/>
        </w:rPr>
      </w:pPr>
      <w:r>
        <w:rPr>
          <w:sz w:val="28"/>
          <w:szCs w:val="28"/>
        </w:rPr>
        <w:tab/>
        <w:t>2.3. При разработке проектов и (или) сметных расчетов по ремонту или содержанию автомобильных дорог должны учитываться следующие приоритеты:</w:t>
      </w:r>
    </w:p>
    <w:p w:rsidR="00C325FF" w:rsidRDefault="00C325FF" w:rsidP="00C325FF">
      <w:pPr>
        <w:pStyle w:val="Standard"/>
        <w:jc w:val="both"/>
        <w:rPr>
          <w:sz w:val="28"/>
          <w:szCs w:val="28"/>
        </w:rPr>
      </w:pPr>
      <w:r>
        <w:rPr>
          <w:sz w:val="28"/>
          <w:szCs w:val="28"/>
        </w:rPr>
        <w:tab/>
        <w:t xml:space="preserve">а)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w:t>
      </w:r>
      <w:r>
        <w:rPr>
          <w:sz w:val="28"/>
          <w:szCs w:val="28"/>
        </w:rPr>
        <w:lastRenderedPageBreak/>
        <w:t>покрытий;</w:t>
      </w:r>
    </w:p>
    <w:p w:rsidR="00C325FF" w:rsidRDefault="00C325FF" w:rsidP="00C325FF">
      <w:pPr>
        <w:pStyle w:val="Standard"/>
        <w:jc w:val="both"/>
        <w:rPr>
          <w:sz w:val="28"/>
          <w:szCs w:val="28"/>
        </w:rPr>
      </w:pPr>
      <w:r>
        <w:rPr>
          <w:sz w:val="28"/>
          <w:szCs w:val="28"/>
        </w:rPr>
        <w:tab/>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C325FF" w:rsidRDefault="00C325FF" w:rsidP="00C325FF">
      <w:pPr>
        <w:pStyle w:val="Standard"/>
        <w:jc w:val="both"/>
        <w:rPr>
          <w:sz w:val="28"/>
          <w:szCs w:val="28"/>
        </w:rPr>
      </w:pPr>
    </w:p>
    <w:p w:rsidR="00C325FF" w:rsidRPr="00411426" w:rsidRDefault="00C325FF" w:rsidP="00C325FF">
      <w:pPr>
        <w:pStyle w:val="Standard"/>
        <w:numPr>
          <w:ilvl w:val="0"/>
          <w:numId w:val="1"/>
        </w:numPr>
        <w:jc w:val="center"/>
        <w:rPr>
          <w:rStyle w:val="StrongEmphasis"/>
          <w:b w:val="0"/>
          <w:sz w:val="28"/>
          <w:szCs w:val="28"/>
        </w:rPr>
      </w:pPr>
      <w:r w:rsidRPr="00411426">
        <w:rPr>
          <w:rStyle w:val="StrongEmphasis"/>
          <w:b w:val="0"/>
          <w:sz w:val="28"/>
          <w:szCs w:val="28"/>
        </w:rPr>
        <w:t>Планирование работ по ремонту и</w:t>
      </w:r>
      <w:r w:rsidR="00411426">
        <w:rPr>
          <w:rStyle w:val="StrongEmphasis"/>
          <w:b w:val="0"/>
          <w:sz w:val="28"/>
          <w:szCs w:val="28"/>
        </w:rPr>
        <w:t xml:space="preserve"> содержанию автомобильных дорог</w:t>
      </w:r>
    </w:p>
    <w:p w:rsidR="00C325FF" w:rsidRPr="00411426" w:rsidRDefault="00C325FF" w:rsidP="00C325FF">
      <w:pPr>
        <w:pStyle w:val="Standard"/>
        <w:ind w:left="360"/>
      </w:pPr>
    </w:p>
    <w:p w:rsidR="00C325FF" w:rsidRDefault="00C325FF" w:rsidP="00C325FF">
      <w:pPr>
        <w:pStyle w:val="Standard"/>
        <w:numPr>
          <w:ilvl w:val="1"/>
          <w:numId w:val="1"/>
        </w:numPr>
        <w:jc w:val="both"/>
        <w:rPr>
          <w:sz w:val="28"/>
          <w:szCs w:val="28"/>
        </w:rPr>
      </w:pPr>
      <w:r>
        <w:rPr>
          <w:sz w:val="28"/>
          <w:szCs w:val="28"/>
        </w:rPr>
        <w:t>Планирование работ по ремонту и содержанию автомобильных дорог должно обеспечивать:</w:t>
      </w:r>
    </w:p>
    <w:p w:rsidR="00C325FF" w:rsidRDefault="00C325FF" w:rsidP="00C325FF">
      <w:pPr>
        <w:pStyle w:val="Standard"/>
        <w:ind w:firstLine="708"/>
        <w:jc w:val="both"/>
        <w:rPr>
          <w:sz w:val="28"/>
          <w:szCs w:val="28"/>
        </w:rPr>
      </w:pPr>
      <w:r>
        <w:rPr>
          <w:sz w:val="28"/>
          <w:szCs w:val="28"/>
        </w:rPr>
        <w:t>круглогодичное и качественное содержание автомобильных дорог;</w:t>
      </w:r>
    </w:p>
    <w:p w:rsidR="00C325FF" w:rsidRDefault="00C325FF" w:rsidP="00C325FF">
      <w:pPr>
        <w:pStyle w:val="Standard"/>
        <w:ind w:firstLine="708"/>
        <w:jc w:val="both"/>
        <w:rPr>
          <w:sz w:val="28"/>
          <w:szCs w:val="28"/>
        </w:rPr>
      </w:pPr>
      <w:r>
        <w:rPr>
          <w:sz w:val="28"/>
          <w:szCs w:val="28"/>
        </w:rPr>
        <w:t>своевременный и качественный ремонт автомобильных дорог;</w:t>
      </w:r>
    </w:p>
    <w:p w:rsidR="00C325FF" w:rsidRPr="00ED1FD4" w:rsidRDefault="00C325FF" w:rsidP="00C325FF">
      <w:pPr>
        <w:pStyle w:val="Standard"/>
        <w:ind w:firstLine="708"/>
        <w:jc w:val="both"/>
        <w:rPr>
          <w:sz w:val="28"/>
          <w:szCs w:val="28"/>
        </w:rPr>
      </w:pPr>
      <w:r>
        <w:rPr>
          <w:sz w:val="28"/>
          <w:szCs w:val="28"/>
        </w:rPr>
        <w:t>качественное транспортно-эксплуатационное состояние автомобильных дорог, соответствующие требованиям</w:t>
      </w:r>
      <w:r w:rsidRPr="00ED1FD4">
        <w:rPr>
          <w:b/>
          <w:bCs/>
          <w:sz w:val="28"/>
          <w:szCs w:val="28"/>
        </w:rPr>
        <w:t xml:space="preserve"> </w:t>
      </w:r>
      <w:r w:rsidRPr="00ED1FD4">
        <w:rPr>
          <w:bCs/>
          <w:sz w:val="28"/>
          <w:szCs w:val="28"/>
        </w:rPr>
        <w:t xml:space="preserve">ГОСТ </w:t>
      </w:r>
      <w:proofErr w:type="gramStart"/>
      <w:r w:rsidRPr="00ED1FD4">
        <w:rPr>
          <w:bCs/>
          <w:sz w:val="28"/>
          <w:szCs w:val="28"/>
        </w:rPr>
        <w:t>Р</w:t>
      </w:r>
      <w:proofErr w:type="gramEnd"/>
      <w:r w:rsidRPr="00ED1FD4">
        <w:rPr>
          <w:bCs/>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ED1FD4">
        <w:rPr>
          <w:sz w:val="28"/>
          <w:szCs w:val="28"/>
        </w:rPr>
        <w:t>;</w:t>
      </w:r>
    </w:p>
    <w:p w:rsidR="00C325FF" w:rsidRDefault="00C325FF" w:rsidP="00C325FF">
      <w:pPr>
        <w:pStyle w:val="Standard"/>
        <w:ind w:firstLine="708"/>
        <w:jc w:val="both"/>
        <w:rPr>
          <w:sz w:val="28"/>
          <w:szCs w:val="28"/>
        </w:rPr>
      </w:pPr>
      <w:r>
        <w:rPr>
          <w:sz w:val="28"/>
          <w:szCs w:val="28"/>
        </w:rPr>
        <w:t>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C325FF" w:rsidRDefault="00C325FF" w:rsidP="00C325FF">
      <w:pPr>
        <w:pStyle w:val="Standard"/>
        <w:ind w:firstLine="708"/>
        <w:jc w:val="both"/>
        <w:rPr>
          <w:sz w:val="28"/>
          <w:szCs w:val="28"/>
        </w:rPr>
      </w:pPr>
      <w:r>
        <w:rPr>
          <w:sz w:val="28"/>
          <w:szCs w:val="28"/>
        </w:rPr>
        <w:t>совершенствование технологии, организацию и эффективное управление производимыми дорожными работами.</w:t>
      </w:r>
    </w:p>
    <w:p w:rsidR="00C325FF" w:rsidRDefault="00C325FF" w:rsidP="00C325FF">
      <w:pPr>
        <w:pStyle w:val="Standard"/>
        <w:jc w:val="both"/>
        <w:rPr>
          <w:sz w:val="28"/>
          <w:szCs w:val="28"/>
        </w:rPr>
      </w:pPr>
      <w:r>
        <w:rPr>
          <w:sz w:val="28"/>
          <w:szCs w:val="28"/>
        </w:rPr>
        <w:tab/>
        <w:t>3.2. Перечень участков автомобильных дорог, подлежащих ремонту, определяется на основании:</w:t>
      </w:r>
    </w:p>
    <w:p w:rsidR="00C325FF" w:rsidRDefault="00C325FF" w:rsidP="00C325FF">
      <w:pPr>
        <w:pStyle w:val="Standard"/>
        <w:ind w:firstLine="708"/>
        <w:jc w:val="both"/>
        <w:rPr>
          <w:sz w:val="28"/>
          <w:szCs w:val="28"/>
        </w:rPr>
      </w:pPr>
      <w:r>
        <w:rPr>
          <w:sz w:val="28"/>
          <w:szCs w:val="28"/>
        </w:rPr>
        <w:t>актов сезонных обследований, проводимых два раза в год (весной и осенью) с участием представителей уполномоченного органа, организации, осуществляющих содержание автомобильных дорог и ГИБДД ОМВД России  по   району (по согласованию);</w:t>
      </w:r>
    </w:p>
    <w:p w:rsidR="00C325FF" w:rsidRDefault="00C325FF" w:rsidP="00C325FF">
      <w:pPr>
        <w:pStyle w:val="Standard"/>
        <w:ind w:firstLine="708"/>
        <w:jc w:val="both"/>
        <w:rPr>
          <w:sz w:val="28"/>
          <w:szCs w:val="28"/>
        </w:rPr>
      </w:pPr>
      <w:r>
        <w:rPr>
          <w:sz w:val="28"/>
          <w:szCs w:val="28"/>
        </w:rPr>
        <w:t>диагностических обследований автомобильных дорог, проводимых в плановом порядке специализированными организациями.</w:t>
      </w:r>
    </w:p>
    <w:p w:rsidR="00C325FF" w:rsidRDefault="00C325FF" w:rsidP="00C325FF">
      <w:pPr>
        <w:pStyle w:val="Standard"/>
        <w:jc w:val="both"/>
        <w:rPr>
          <w:sz w:val="28"/>
          <w:szCs w:val="28"/>
        </w:rPr>
      </w:pPr>
      <w:r>
        <w:rPr>
          <w:sz w:val="28"/>
          <w:szCs w:val="28"/>
        </w:rPr>
        <w:tab/>
        <w:t>3.3.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C325FF" w:rsidRDefault="00C325FF" w:rsidP="00C325FF">
      <w:pPr>
        <w:pStyle w:val="Standard"/>
        <w:jc w:val="both"/>
        <w:rPr>
          <w:sz w:val="28"/>
          <w:szCs w:val="28"/>
        </w:rPr>
      </w:pPr>
      <w:r>
        <w:rPr>
          <w:sz w:val="28"/>
          <w:szCs w:val="28"/>
        </w:rPr>
        <w:tab/>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C325FF" w:rsidRPr="00ED1FD4" w:rsidRDefault="00C325FF" w:rsidP="00C325FF">
      <w:pPr>
        <w:pStyle w:val="Standard"/>
        <w:jc w:val="both"/>
        <w:rPr>
          <w:bCs/>
          <w:sz w:val="28"/>
          <w:szCs w:val="28"/>
        </w:rPr>
      </w:pPr>
      <w:r>
        <w:rPr>
          <w:b/>
          <w:bCs/>
          <w:sz w:val="28"/>
          <w:szCs w:val="28"/>
        </w:rPr>
        <w:tab/>
      </w:r>
      <w:r w:rsidRPr="00ED1FD4">
        <w:rPr>
          <w:bCs/>
          <w:sz w:val="28"/>
          <w:szCs w:val="28"/>
        </w:rPr>
        <w:t>3.5. Запрещается на одной и той же автомобильной дороге планировать в течение года несколько видов ремонта.</w:t>
      </w:r>
    </w:p>
    <w:p w:rsidR="00C325FF" w:rsidRDefault="00C325FF" w:rsidP="00C325FF">
      <w:pPr>
        <w:pStyle w:val="Standard"/>
        <w:jc w:val="both"/>
        <w:rPr>
          <w:bCs/>
          <w:sz w:val="28"/>
          <w:szCs w:val="28"/>
        </w:rPr>
      </w:pPr>
      <w:r w:rsidRPr="00ED1FD4">
        <w:rPr>
          <w:bCs/>
          <w:sz w:val="28"/>
          <w:szCs w:val="28"/>
        </w:rPr>
        <w:tab/>
        <w:t>3.6. На автомобильных дорогах, подлежащих реконструкции или капитальному ремонту, работы по текущему ремонту не планируются.</w:t>
      </w:r>
    </w:p>
    <w:p w:rsidR="00C325FF" w:rsidRPr="00ED1FD4" w:rsidRDefault="00C325FF" w:rsidP="00C325FF">
      <w:pPr>
        <w:pStyle w:val="Standard"/>
        <w:jc w:val="both"/>
        <w:rPr>
          <w:bCs/>
          <w:sz w:val="28"/>
          <w:szCs w:val="28"/>
        </w:rPr>
      </w:pPr>
    </w:p>
    <w:p w:rsidR="00C325FF" w:rsidRPr="00411426" w:rsidRDefault="00C325FF" w:rsidP="00C325FF">
      <w:pPr>
        <w:pStyle w:val="Standard"/>
        <w:numPr>
          <w:ilvl w:val="0"/>
          <w:numId w:val="1"/>
        </w:numPr>
        <w:jc w:val="center"/>
        <w:rPr>
          <w:rStyle w:val="StrongEmphasis"/>
          <w:b w:val="0"/>
          <w:sz w:val="28"/>
          <w:szCs w:val="28"/>
        </w:rPr>
      </w:pPr>
      <w:r w:rsidRPr="00411426">
        <w:rPr>
          <w:rStyle w:val="StrongEmphasis"/>
          <w:b w:val="0"/>
          <w:sz w:val="28"/>
          <w:szCs w:val="28"/>
        </w:rPr>
        <w:t>Порядок ремонта автомобильных дорог</w:t>
      </w:r>
    </w:p>
    <w:p w:rsidR="00C325FF" w:rsidRPr="00ED1FD4" w:rsidRDefault="00C325FF" w:rsidP="00C325FF">
      <w:pPr>
        <w:pStyle w:val="Standard"/>
        <w:ind w:left="720"/>
      </w:pPr>
    </w:p>
    <w:p w:rsidR="00C325FF" w:rsidRDefault="00C325FF" w:rsidP="00C325FF">
      <w:pPr>
        <w:pStyle w:val="Standard"/>
        <w:jc w:val="both"/>
        <w:rPr>
          <w:sz w:val="28"/>
          <w:szCs w:val="28"/>
        </w:rPr>
      </w:pPr>
      <w:r>
        <w:rPr>
          <w:sz w:val="28"/>
          <w:szCs w:val="28"/>
        </w:rPr>
        <w:tab/>
        <w:t xml:space="preserve"> 4.1. Ремонт автомобильных дорог осуществляется в целях поддержания бесперебойного движения транспортных средств по автомобильным дорогам и </w:t>
      </w:r>
      <w:r>
        <w:rPr>
          <w:sz w:val="28"/>
          <w:szCs w:val="28"/>
        </w:rPr>
        <w:lastRenderedPageBreak/>
        <w:t>безопасных условий такого движения, а также обеспечения сохранности автомобильных дорог.</w:t>
      </w:r>
    </w:p>
    <w:p w:rsidR="00C325FF" w:rsidRDefault="00C325FF" w:rsidP="00C325FF">
      <w:pPr>
        <w:pStyle w:val="Standard"/>
        <w:jc w:val="both"/>
        <w:rPr>
          <w:sz w:val="28"/>
          <w:szCs w:val="28"/>
        </w:rPr>
      </w:pPr>
      <w:r>
        <w:rPr>
          <w:sz w:val="28"/>
          <w:szCs w:val="28"/>
        </w:rPr>
        <w:tab/>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C325FF" w:rsidRDefault="00C325FF" w:rsidP="00C325FF">
      <w:pPr>
        <w:pStyle w:val="Standard"/>
        <w:jc w:val="both"/>
        <w:rPr>
          <w:sz w:val="28"/>
          <w:szCs w:val="28"/>
        </w:rPr>
      </w:pPr>
      <w:r>
        <w:rPr>
          <w:sz w:val="28"/>
          <w:szCs w:val="28"/>
        </w:rPr>
        <w:tab/>
        <w:t>4.3. Основные мероприятия по ремонту автомобильных дорог проводятся в весенне-летне-осенний период.</w:t>
      </w:r>
    </w:p>
    <w:p w:rsidR="00C325FF" w:rsidRDefault="00C325FF" w:rsidP="00C325FF">
      <w:pPr>
        <w:pStyle w:val="Standard"/>
        <w:jc w:val="both"/>
        <w:rPr>
          <w:sz w:val="28"/>
          <w:szCs w:val="28"/>
        </w:rPr>
      </w:pPr>
      <w:r>
        <w:rPr>
          <w:sz w:val="28"/>
          <w:szCs w:val="28"/>
        </w:rPr>
        <w:tab/>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C325FF" w:rsidRDefault="00C325FF" w:rsidP="00C325FF">
      <w:pPr>
        <w:pStyle w:val="Standard"/>
        <w:jc w:val="both"/>
        <w:rPr>
          <w:sz w:val="28"/>
          <w:szCs w:val="28"/>
        </w:rPr>
      </w:pPr>
      <w:r>
        <w:rPr>
          <w:sz w:val="28"/>
          <w:szCs w:val="28"/>
        </w:rPr>
        <w:tab/>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C325FF" w:rsidRDefault="00C325FF" w:rsidP="00C325FF">
      <w:pPr>
        <w:pStyle w:val="Standard"/>
        <w:jc w:val="both"/>
        <w:rPr>
          <w:sz w:val="28"/>
          <w:szCs w:val="28"/>
        </w:rPr>
      </w:pPr>
      <w:r>
        <w:rPr>
          <w:sz w:val="28"/>
          <w:szCs w:val="28"/>
        </w:rPr>
        <w:tab/>
        <w:t>4.6. Организации, осуществляющие работы по ремонту автомобильной дороги, размещают на месте проведения работ следующую информацию:</w:t>
      </w:r>
    </w:p>
    <w:p w:rsidR="00C325FF" w:rsidRDefault="00C325FF" w:rsidP="00C325FF">
      <w:pPr>
        <w:pStyle w:val="Standard"/>
        <w:ind w:firstLine="708"/>
        <w:jc w:val="both"/>
        <w:rPr>
          <w:sz w:val="28"/>
          <w:szCs w:val="28"/>
        </w:rPr>
      </w:pPr>
      <w:r>
        <w:rPr>
          <w:sz w:val="28"/>
          <w:szCs w:val="28"/>
        </w:rPr>
        <w:t>наименование юридического лица, индивидуального предпринимателя, осуществляющего работы по ремонту;</w:t>
      </w:r>
    </w:p>
    <w:p w:rsidR="00C325FF" w:rsidRDefault="00C325FF" w:rsidP="00C325FF">
      <w:pPr>
        <w:pStyle w:val="Standard"/>
        <w:ind w:firstLine="708"/>
        <w:jc w:val="both"/>
        <w:rPr>
          <w:sz w:val="28"/>
          <w:szCs w:val="28"/>
        </w:rPr>
      </w:pPr>
      <w:r>
        <w:rPr>
          <w:sz w:val="28"/>
          <w:szCs w:val="28"/>
        </w:rPr>
        <w:t>срок начала и окончания проведения ремонтных работ;</w:t>
      </w:r>
    </w:p>
    <w:p w:rsidR="00C325FF" w:rsidRDefault="00C325FF" w:rsidP="00C325FF">
      <w:pPr>
        <w:pStyle w:val="Standard"/>
        <w:ind w:firstLine="708"/>
        <w:jc w:val="both"/>
        <w:rPr>
          <w:sz w:val="28"/>
          <w:szCs w:val="28"/>
        </w:rPr>
      </w:pPr>
      <w:r>
        <w:rPr>
          <w:sz w:val="28"/>
          <w:szCs w:val="28"/>
        </w:rPr>
        <w:t>направление движения транспортных сре</w:t>
      </w:r>
      <w:proofErr w:type="gramStart"/>
      <w:r>
        <w:rPr>
          <w:sz w:val="28"/>
          <w:szCs w:val="28"/>
        </w:rPr>
        <w:t>дств в ц</w:t>
      </w:r>
      <w:proofErr w:type="gramEnd"/>
      <w:r>
        <w:rPr>
          <w:sz w:val="28"/>
          <w:szCs w:val="28"/>
        </w:rPr>
        <w:t>елях объезда участка дороги, на которой проводится ремонт.</w:t>
      </w:r>
    </w:p>
    <w:p w:rsidR="00C325FF" w:rsidRDefault="00C325FF" w:rsidP="00C325FF">
      <w:pPr>
        <w:pStyle w:val="Standard"/>
        <w:jc w:val="both"/>
        <w:rPr>
          <w:sz w:val="28"/>
          <w:szCs w:val="28"/>
        </w:rPr>
      </w:pPr>
      <w:r>
        <w:rPr>
          <w:sz w:val="28"/>
          <w:szCs w:val="28"/>
        </w:rPr>
        <w:tab/>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C325FF" w:rsidRDefault="00C325FF" w:rsidP="00C325FF">
      <w:pPr>
        <w:pStyle w:val="Standard"/>
        <w:jc w:val="both"/>
        <w:rPr>
          <w:sz w:val="28"/>
          <w:szCs w:val="28"/>
        </w:rPr>
      </w:pPr>
      <w:r>
        <w:rPr>
          <w:sz w:val="28"/>
          <w:szCs w:val="28"/>
        </w:rPr>
        <w:tab/>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C325FF" w:rsidRDefault="00C325FF" w:rsidP="00C325FF">
      <w:pPr>
        <w:pStyle w:val="Standard"/>
        <w:jc w:val="both"/>
        <w:rPr>
          <w:sz w:val="28"/>
          <w:szCs w:val="28"/>
        </w:rPr>
      </w:pPr>
      <w:r>
        <w:rPr>
          <w:sz w:val="28"/>
          <w:szCs w:val="28"/>
        </w:rPr>
        <w:tab/>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C325FF" w:rsidRDefault="00C325FF" w:rsidP="00C325FF">
      <w:pPr>
        <w:pStyle w:val="Standard"/>
        <w:jc w:val="both"/>
        <w:rPr>
          <w:sz w:val="28"/>
          <w:szCs w:val="28"/>
        </w:rPr>
      </w:pPr>
      <w:r>
        <w:rPr>
          <w:sz w:val="28"/>
          <w:szCs w:val="28"/>
        </w:rPr>
        <w:tab/>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C325FF" w:rsidRDefault="00C325FF" w:rsidP="00C325FF">
      <w:pPr>
        <w:pStyle w:val="Standard"/>
        <w:jc w:val="both"/>
        <w:rPr>
          <w:sz w:val="28"/>
          <w:szCs w:val="28"/>
        </w:rPr>
      </w:pPr>
      <w:r>
        <w:rPr>
          <w:sz w:val="28"/>
          <w:szCs w:val="28"/>
        </w:rPr>
        <w:tab/>
        <w:t>4.10.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C325FF" w:rsidRDefault="00C325FF" w:rsidP="00C325FF">
      <w:pPr>
        <w:pStyle w:val="Standard"/>
        <w:jc w:val="both"/>
        <w:rPr>
          <w:sz w:val="28"/>
          <w:szCs w:val="28"/>
        </w:rPr>
      </w:pPr>
      <w:r>
        <w:rPr>
          <w:sz w:val="28"/>
          <w:szCs w:val="28"/>
        </w:rPr>
        <w:tab/>
        <w:t xml:space="preserve">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w:t>
      </w:r>
      <w:r>
        <w:rPr>
          <w:sz w:val="28"/>
          <w:szCs w:val="28"/>
        </w:rPr>
        <w:lastRenderedPageBreak/>
        <w:t>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Pr>
          <w:sz w:val="28"/>
          <w:szCs w:val="28"/>
        </w:rPr>
        <w:t>дств в з</w:t>
      </w:r>
      <w:proofErr w:type="gramEnd"/>
      <w:r>
        <w:rPr>
          <w:sz w:val="28"/>
          <w:szCs w:val="28"/>
        </w:rPr>
        <w:t>оне проведения работ.</w:t>
      </w:r>
    </w:p>
    <w:p w:rsidR="00C325FF" w:rsidRDefault="00C325FF" w:rsidP="00C325FF">
      <w:pPr>
        <w:pStyle w:val="Standard"/>
        <w:jc w:val="both"/>
        <w:rPr>
          <w:sz w:val="28"/>
          <w:szCs w:val="28"/>
        </w:rPr>
      </w:pPr>
    </w:p>
    <w:p w:rsidR="00C325FF" w:rsidRPr="00ED1FD4" w:rsidRDefault="00C325FF" w:rsidP="00C325FF">
      <w:pPr>
        <w:pStyle w:val="Standard"/>
        <w:jc w:val="center"/>
        <w:rPr>
          <w:b/>
        </w:rPr>
      </w:pPr>
      <w:r w:rsidRPr="00ED1FD4">
        <w:rPr>
          <w:rStyle w:val="StrongEmphasis"/>
          <w:sz w:val="28"/>
          <w:szCs w:val="28"/>
        </w:rPr>
        <w:t xml:space="preserve">5. </w:t>
      </w:r>
      <w:r w:rsidRPr="00411426">
        <w:rPr>
          <w:rStyle w:val="StrongEmphasis"/>
          <w:b w:val="0"/>
          <w:sz w:val="28"/>
          <w:szCs w:val="28"/>
        </w:rPr>
        <w:t>Порядок содержания автомобильных дорог</w:t>
      </w:r>
    </w:p>
    <w:p w:rsidR="00C325FF" w:rsidRDefault="00C325FF" w:rsidP="00C325FF">
      <w:pPr>
        <w:pStyle w:val="Standard"/>
        <w:jc w:val="both"/>
        <w:rPr>
          <w:sz w:val="28"/>
          <w:szCs w:val="28"/>
        </w:rPr>
      </w:pPr>
      <w:r>
        <w:rPr>
          <w:sz w:val="28"/>
          <w:szCs w:val="28"/>
        </w:rPr>
        <w:t> </w:t>
      </w:r>
      <w:r>
        <w:rPr>
          <w:sz w:val="28"/>
          <w:szCs w:val="28"/>
        </w:rPr>
        <w:tab/>
      </w:r>
    </w:p>
    <w:p w:rsidR="00C325FF" w:rsidRDefault="00C325FF" w:rsidP="00C325FF">
      <w:pPr>
        <w:pStyle w:val="Standard"/>
        <w:ind w:firstLine="708"/>
        <w:jc w:val="both"/>
        <w:rPr>
          <w:sz w:val="28"/>
          <w:szCs w:val="28"/>
        </w:rPr>
      </w:pPr>
      <w:r>
        <w:rPr>
          <w:sz w:val="28"/>
          <w:szCs w:val="28"/>
        </w:rPr>
        <w:t>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C325FF" w:rsidRDefault="00C325FF" w:rsidP="00C325FF">
      <w:pPr>
        <w:pStyle w:val="Standard"/>
        <w:jc w:val="both"/>
        <w:rPr>
          <w:sz w:val="28"/>
          <w:szCs w:val="28"/>
        </w:rPr>
      </w:pPr>
      <w:r>
        <w:rPr>
          <w:sz w:val="28"/>
          <w:szCs w:val="28"/>
        </w:rPr>
        <w:tab/>
        <w:t>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C325FF" w:rsidRDefault="00C325FF" w:rsidP="00C325FF">
      <w:pPr>
        <w:pStyle w:val="Standard"/>
        <w:jc w:val="both"/>
        <w:rPr>
          <w:sz w:val="28"/>
          <w:szCs w:val="28"/>
        </w:rPr>
      </w:pPr>
      <w:r>
        <w:rPr>
          <w:sz w:val="28"/>
          <w:szCs w:val="28"/>
        </w:rPr>
        <w:tab/>
        <w:t>5.3.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C325FF" w:rsidRDefault="00C325FF" w:rsidP="00C325FF">
      <w:pPr>
        <w:pStyle w:val="Standard"/>
        <w:jc w:val="both"/>
        <w:rPr>
          <w:sz w:val="28"/>
          <w:szCs w:val="28"/>
        </w:rPr>
      </w:pPr>
      <w:r>
        <w:rPr>
          <w:sz w:val="28"/>
          <w:szCs w:val="28"/>
        </w:rPr>
        <w:tab/>
        <w:t>В весенне-летне-осенний период,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C325FF" w:rsidRDefault="00C325FF" w:rsidP="00C325FF">
      <w:pPr>
        <w:pStyle w:val="Standard"/>
        <w:jc w:val="both"/>
        <w:rPr>
          <w:sz w:val="28"/>
          <w:szCs w:val="28"/>
        </w:rPr>
      </w:pPr>
      <w:r>
        <w:rPr>
          <w:sz w:val="28"/>
          <w:szCs w:val="28"/>
        </w:rPr>
        <w:tab/>
        <w:t>В зимний период проводится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C325FF" w:rsidRDefault="00C325FF" w:rsidP="00C325FF">
      <w:pPr>
        <w:pStyle w:val="Standard"/>
        <w:jc w:val="both"/>
        <w:rPr>
          <w:sz w:val="28"/>
          <w:szCs w:val="28"/>
        </w:rPr>
      </w:pPr>
      <w:r>
        <w:rPr>
          <w:sz w:val="28"/>
          <w:szCs w:val="28"/>
        </w:rPr>
        <w:tab/>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C325FF" w:rsidRDefault="00C325FF" w:rsidP="00C325FF">
      <w:pPr>
        <w:pStyle w:val="Standard"/>
        <w:jc w:val="both"/>
        <w:rPr>
          <w:sz w:val="28"/>
          <w:szCs w:val="28"/>
        </w:rPr>
      </w:pPr>
      <w:r>
        <w:rPr>
          <w:sz w:val="28"/>
          <w:szCs w:val="28"/>
        </w:rPr>
        <w:tab/>
        <w:t>5.5.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C325FF" w:rsidRDefault="00C325FF" w:rsidP="00C325FF">
      <w:pPr>
        <w:pStyle w:val="Standard"/>
        <w:jc w:val="both"/>
        <w:rPr>
          <w:sz w:val="28"/>
          <w:szCs w:val="28"/>
        </w:rPr>
      </w:pPr>
      <w:r>
        <w:rPr>
          <w:sz w:val="28"/>
          <w:szCs w:val="28"/>
        </w:rPr>
        <w:tab/>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C325FF" w:rsidRDefault="00C325FF" w:rsidP="00C325FF">
      <w:pPr>
        <w:pStyle w:val="Standard"/>
        <w:ind w:firstLine="708"/>
        <w:jc w:val="both"/>
        <w:rPr>
          <w:sz w:val="28"/>
          <w:szCs w:val="28"/>
        </w:rPr>
      </w:pPr>
      <w:r>
        <w:rPr>
          <w:sz w:val="28"/>
          <w:szCs w:val="28"/>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C325FF" w:rsidRDefault="00C325FF" w:rsidP="00C325FF">
      <w:pPr>
        <w:pStyle w:val="Standard"/>
        <w:ind w:firstLine="708"/>
        <w:jc w:val="both"/>
        <w:rPr>
          <w:sz w:val="28"/>
          <w:szCs w:val="28"/>
        </w:rPr>
      </w:pPr>
      <w:r>
        <w:rPr>
          <w:sz w:val="28"/>
          <w:szCs w:val="28"/>
        </w:rPr>
        <w:lastRenderedPageBreak/>
        <w:t>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C325FF" w:rsidRDefault="00C325FF" w:rsidP="00C325FF">
      <w:pPr>
        <w:pStyle w:val="Standard"/>
        <w:jc w:val="both"/>
        <w:rPr>
          <w:sz w:val="28"/>
          <w:szCs w:val="28"/>
        </w:rPr>
      </w:pPr>
      <w:r>
        <w:rPr>
          <w:sz w:val="28"/>
          <w:szCs w:val="28"/>
        </w:rPr>
        <w:tab/>
        <w:t>5.7. </w:t>
      </w:r>
      <w:proofErr w:type="gramStart"/>
      <w:r>
        <w:rPr>
          <w:sz w:val="28"/>
          <w:szCs w:val="28"/>
        </w:rPr>
        <w:t>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(Порядка),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w:t>
      </w:r>
      <w:proofErr w:type="gramEnd"/>
      <w:r>
        <w:rPr>
          <w:sz w:val="28"/>
          <w:szCs w:val="28"/>
        </w:rPr>
        <w:t xml:space="preserve">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C325FF" w:rsidRDefault="00C325FF" w:rsidP="00C325FF">
      <w:pPr>
        <w:pStyle w:val="Standard"/>
        <w:jc w:val="both"/>
        <w:rPr>
          <w:sz w:val="28"/>
          <w:szCs w:val="28"/>
        </w:rPr>
      </w:pPr>
      <w:r>
        <w:rPr>
          <w:sz w:val="28"/>
          <w:szCs w:val="28"/>
        </w:rPr>
        <w:tab/>
        <w:t>5.8.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C325FF" w:rsidRDefault="00C325FF" w:rsidP="00C325FF">
      <w:pPr>
        <w:pStyle w:val="Standard"/>
        <w:ind w:firstLine="708"/>
        <w:jc w:val="both"/>
        <w:rPr>
          <w:sz w:val="28"/>
          <w:szCs w:val="28"/>
        </w:rPr>
      </w:pPr>
      <w:r>
        <w:rPr>
          <w:sz w:val="28"/>
          <w:szCs w:val="28"/>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C325FF" w:rsidRDefault="00C325FF" w:rsidP="00C325FF">
      <w:pPr>
        <w:pStyle w:val="Standard"/>
        <w:jc w:val="both"/>
        <w:rPr>
          <w:sz w:val="28"/>
          <w:szCs w:val="28"/>
        </w:rPr>
      </w:pPr>
      <w:r>
        <w:rPr>
          <w:sz w:val="28"/>
          <w:szCs w:val="28"/>
        </w:rPr>
        <w:tab/>
        <w:t xml:space="preserve">5.9.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w:t>
      </w:r>
      <w:proofErr w:type="gramStart"/>
      <w:r>
        <w:rPr>
          <w:sz w:val="28"/>
          <w:szCs w:val="28"/>
        </w:rPr>
        <w:t>контроля за</w:t>
      </w:r>
      <w:proofErr w:type="gramEnd"/>
      <w:r>
        <w:rPr>
          <w:sz w:val="28"/>
          <w:szCs w:val="28"/>
        </w:rPr>
        <w:t xml:space="preserve">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C325FF" w:rsidRDefault="00C325FF" w:rsidP="00C325FF">
      <w:pPr>
        <w:pStyle w:val="Standard"/>
        <w:jc w:val="both"/>
        <w:rPr>
          <w:sz w:val="28"/>
          <w:szCs w:val="28"/>
        </w:rPr>
      </w:pPr>
      <w:r>
        <w:rPr>
          <w:sz w:val="28"/>
          <w:szCs w:val="28"/>
        </w:rPr>
        <w:tab/>
        <w:t xml:space="preserve">5.10. Организации, в соответствии с </w:t>
      </w:r>
      <w:proofErr w:type="gramStart"/>
      <w:r>
        <w:rPr>
          <w:sz w:val="28"/>
          <w:szCs w:val="28"/>
        </w:rPr>
        <w:t>контрактами</w:t>
      </w:r>
      <w:proofErr w:type="gramEnd"/>
      <w:r>
        <w:rPr>
          <w:sz w:val="28"/>
          <w:szCs w:val="28"/>
        </w:rPr>
        <w:t xml:space="preserve">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C325FF" w:rsidRDefault="00C325FF" w:rsidP="00C325FF">
      <w:pPr>
        <w:pStyle w:val="Standard"/>
        <w:jc w:val="both"/>
        <w:rPr>
          <w:sz w:val="28"/>
          <w:szCs w:val="28"/>
        </w:rPr>
      </w:pPr>
      <w:r>
        <w:rPr>
          <w:sz w:val="28"/>
          <w:szCs w:val="28"/>
        </w:rPr>
        <w:tab/>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rPr>
          <w:sz w:val="28"/>
          <w:szCs w:val="28"/>
        </w:rPr>
        <w:t>дств в с</w:t>
      </w:r>
      <w:proofErr w:type="gramEnd"/>
      <w:r>
        <w:rPr>
          <w:sz w:val="28"/>
          <w:szCs w:val="28"/>
        </w:rPr>
        <w:t>оответствии с действующим законодательством.</w:t>
      </w:r>
    </w:p>
    <w:p w:rsidR="00C325FF" w:rsidRDefault="00C325FF" w:rsidP="00C325FF">
      <w:pPr>
        <w:pStyle w:val="Standard"/>
        <w:jc w:val="both"/>
        <w:rPr>
          <w:sz w:val="28"/>
          <w:szCs w:val="28"/>
        </w:rPr>
      </w:pPr>
      <w:r>
        <w:rPr>
          <w:sz w:val="28"/>
          <w:szCs w:val="28"/>
        </w:rPr>
        <w:tab/>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rPr>
          <w:sz w:val="28"/>
          <w:szCs w:val="28"/>
        </w:rPr>
        <w:t>дств в с</w:t>
      </w:r>
      <w:proofErr w:type="gramEnd"/>
      <w:r>
        <w:rPr>
          <w:sz w:val="28"/>
          <w:szCs w:val="28"/>
        </w:rPr>
        <w:t xml:space="preserve">оответствии с действующим законодательством, а также информированию </w:t>
      </w:r>
      <w:r>
        <w:rPr>
          <w:sz w:val="28"/>
          <w:szCs w:val="28"/>
        </w:rPr>
        <w:lastRenderedPageBreak/>
        <w:t>пользователей автомобильных дорог.</w:t>
      </w:r>
    </w:p>
    <w:p w:rsidR="00C325FF" w:rsidRDefault="00C325FF" w:rsidP="00C325FF">
      <w:pPr>
        <w:pStyle w:val="Standard"/>
        <w:jc w:val="both"/>
        <w:rPr>
          <w:sz w:val="28"/>
          <w:szCs w:val="28"/>
        </w:rPr>
      </w:pPr>
    </w:p>
    <w:p w:rsidR="00C325FF" w:rsidRPr="00ED1FD4" w:rsidRDefault="00C325FF" w:rsidP="00C325FF">
      <w:pPr>
        <w:pStyle w:val="Standard"/>
        <w:jc w:val="center"/>
        <w:rPr>
          <w:b/>
        </w:rPr>
      </w:pPr>
      <w:r w:rsidRPr="00ED1FD4">
        <w:rPr>
          <w:rStyle w:val="StrongEmphasis"/>
          <w:sz w:val="28"/>
          <w:szCs w:val="28"/>
        </w:rPr>
        <w:t xml:space="preserve">6. </w:t>
      </w:r>
      <w:r w:rsidRPr="00411426">
        <w:rPr>
          <w:rStyle w:val="StrongEmphasis"/>
          <w:b w:val="0"/>
          <w:sz w:val="28"/>
          <w:szCs w:val="28"/>
        </w:rPr>
        <w:t>Организация контроля качества работ по ремонту и содержанию автомобильных дорог</w:t>
      </w:r>
    </w:p>
    <w:p w:rsidR="00C325FF" w:rsidRDefault="00C325FF" w:rsidP="00C325FF">
      <w:pPr>
        <w:pStyle w:val="Standard"/>
        <w:jc w:val="both"/>
        <w:rPr>
          <w:sz w:val="28"/>
          <w:szCs w:val="28"/>
        </w:rPr>
      </w:pPr>
      <w:r>
        <w:rPr>
          <w:sz w:val="28"/>
          <w:szCs w:val="28"/>
        </w:rPr>
        <w:t> </w:t>
      </w:r>
      <w:r>
        <w:rPr>
          <w:sz w:val="28"/>
          <w:szCs w:val="28"/>
        </w:rPr>
        <w:tab/>
      </w:r>
    </w:p>
    <w:p w:rsidR="00C325FF" w:rsidRDefault="00C325FF" w:rsidP="00C325FF">
      <w:pPr>
        <w:pStyle w:val="Standard"/>
        <w:ind w:firstLine="708"/>
        <w:jc w:val="both"/>
        <w:rPr>
          <w:sz w:val="28"/>
          <w:szCs w:val="28"/>
        </w:rPr>
      </w:pPr>
      <w:r>
        <w:rPr>
          <w:sz w:val="28"/>
          <w:szCs w:val="28"/>
        </w:rPr>
        <w:t xml:space="preserve">6.1.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w:t>
      </w:r>
      <w:proofErr w:type="gramStart"/>
      <w:r>
        <w:rPr>
          <w:sz w:val="28"/>
          <w:szCs w:val="28"/>
        </w:rPr>
        <w:t>содержания</w:t>
      </w:r>
      <w:proofErr w:type="gramEnd"/>
      <w:r>
        <w:rPr>
          <w:sz w:val="28"/>
          <w:szCs w:val="28"/>
        </w:rPr>
        <w:t xml:space="preserve"> автомобильных дорог:</w:t>
      </w:r>
    </w:p>
    <w:p w:rsidR="00C325FF" w:rsidRDefault="00C325FF" w:rsidP="00C325FF">
      <w:pPr>
        <w:pStyle w:val="Standard"/>
        <w:ind w:firstLine="708"/>
        <w:jc w:val="both"/>
        <w:rPr>
          <w:sz w:val="28"/>
          <w:szCs w:val="28"/>
        </w:rPr>
      </w:pPr>
      <w:r>
        <w:rPr>
          <w:sz w:val="28"/>
          <w:szCs w:val="28"/>
        </w:rPr>
        <w:t>соблюдение технологических параметров при производстве работ по ремонту автомобильных дорог;</w:t>
      </w:r>
    </w:p>
    <w:p w:rsidR="00C325FF" w:rsidRDefault="00C325FF" w:rsidP="00C325FF">
      <w:pPr>
        <w:pStyle w:val="Standard"/>
        <w:ind w:firstLine="708"/>
        <w:jc w:val="both"/>
        <w:rPr>
          <w:sz w:val="28"/>
          <w:szCs w:val="28"/>
        </w:rPr>
      </w:pPr>
      <w:r>
        <w:rPr>
          <w:sz w:val="28"/>
          <w:szCs w:val="28"/>
        </w:rPr>
        <w:t xml:space="preserve">качество материалов и </w:t>
      </w:r>
      <w:proofErr w:type="gramStart"/>
      <w:r>
        <w:rPr>
          <w:sz w:val="28"/>
          <w:szCs w:val="28"/>
        </w:rPr>
        <w:t>конструкций, используемых для работ по ремонту и содержанию автомобильных дорог проверяется</w:t>
      </w:r>
      <w:proofErr w:type="gramEnd"/>
      <w:r>
        <w:rPr>
          <w:sz w:val="28"/>
          <w:szCs w:val="28"/>
        </w:rPr>
        <w:t xml:space="preserve">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p>
    <w:p w:rsidR="00C325FF" w:rsidRDefault="00C325FF" w:rsidP="00C325FF">
      <w:pPr>
        <w:pStyle w:val="Standard"/>
        <w:ind w:firstLine="708"/>
        <w:jc w:val="both"/>
        <w:rPr>
          <w:sz w:val="28"/>
          <w:szCs w:val="28"/>
        </w:rPr>
      </w:pPr>
      <w:r>
        <w:rPr>
          <w:sz w:val="28"/>
          <w:szCs w:val="28"/>
        </w:rPr>
        <w:t>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C325FF" w:rsidRDefault="00C325FF" w:rsidP="00C325FF">
      <w:pPr>
        <w:pStyle w:val="Standard"/>
        <w:ind w:firstLine="708"/>
        <w:jc w:val="both"/>
        <w:rPr>
          <w:sz w:val="28"/>
          <w:szCs w:val="28"/>
        </w:rPr>
      </w:pPr>
      <w:r>
        <w:rPr>
          <w:sz w:val="28"/>
          <w:szCs w:val="28"/>
        </w:rPr>
        <w:t>выполнение геодезических работ в процессе ремонта автомобильных дорог;</w:t>
      </w:r>
    </w:p>
    <w:p w:rsidR="00C325FF" w:rsidRDefault="00C325FF" w:rsidP="00C325FF">
      <w:pPr>
        <w:pStyle w:val="Standard"/>
        <w:ind w:firstLine="708"/>
        <w:jc w:val="both"/>
        <w:rPr>
          <w:sz w:val="28"/>
          <w:szCs w:val="28"/>
        </w:rPr>
      </w:pPr>
      <w:r>
        <w:rPr>
          <w:sz w:val="28"/>
          <w:szCs w:val="28"/>
        </w:rPr>
        <w:t>соответствие объемов и качества выполненных и предъявленных к оплате строительно-монтажных работ рабочей документации;</w:t>
      </w:r>
    </w:p>
    <w:p w:rsidR="00C325FF" w:rsidRDefault="00C325FF" w:rsidP="00C325FF">
      <w:pPr>
        <w:pStyle w:val="Standard"/>
        <w:ind w:firstLine="708"/>
        <w:jc w:val="both"/>
        <w:rPr>
          <w:sz w:val="28"/>
          <w:szCs w:val="28"/>
        </w:rPr>
      </w:pPr>
      <w:r>
        <w:rPr>
          <w:sz w:val="28"/>
          <w:szCs w:val="28"/>
        </w:rPr>
        <w:t>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C325FF" w:rsidRDefault="00C325FF" w:rsidP="00C325FF">
      <w:pPr>
        <w:pStyle w:val="Standard"/>
        <w:ind w:firstLine="708"/>
        <w:jc w:val="both"/>
        <w:rPr>
          <w:sz w:val="28"/>
          <w:szCs w:val="28"/>
        </w:rPr>
      </w:pPr>
      <w:r>
        <w:rPr>
          <w:sz w:val="28"/>
          <w:szCs w:val="28"/>
        </w:rPr>
        <w:t>осуществляет оценку транспортно-эксплуатационного состояния автомобильных дорог;</w:t>
      </w:r>
    </w:p>
    <w:p w:rsidR="00C325FF" w:rsidRDefault="00C325FF" w:rsidP="00C325FF">
      <w:pPr>
        <w:pStyle w:val="Standard"/>
        <w:ind w:firstLine="708"/>
        <w:jc w:val="both"/>
        <w:rPr>
          <w:sz w:val="28"/>
          <w:szCs w:val="28"/>
        </w:rPr>
      </w:pPr>
      <w:r>
        <w:rPr>
          <w:sz w:val="28"/>
          <w:szCs w:val="28"/>
        </w:rPr>
        <w:t xml:space="preserve">осуществляет сбор оперативной информации о ходе выполнения работ на объектах содержания и </w:t>
      </w:r>
      <w:proofErr w:type="gramStart"/>
      <w:r>
        <w:rPr>
          <w:sz w:val="28"/>
          <w:szCs w:val="28"/>
        </w:rPr>
        <w:t>ремонта</w:t>
      </w:r>
      <w:proofErr w:type="gramEnd"/>
      <w:r>
        <w:rPr>
          <w:sz w:val="28"/>
          <w:szCs w:val="28"/>
        </w:rPr>
        <w:t xml:space="preserve"> автомобильных дорог;</w:t>
      </w:r>
    </w:p>
    <w:p w:rsidR="00C325FF" w:rsidRDefault="00C325FF" w:rsidP="00C325FF">
      <w:pPr>
        <w:pStyle w:val="Standard"/>
        <w:ind w:firstLine="708"/>
        <w:jc w:val="both"/>
        <w:rPr>
          <w:sz w:val="28"/>
          <w:szCs w:val="28"/>
        </w:rPr>
      </w:pPr>
      <w:r>
        <w:rPr>
          <w:sz w:val="28"/>
          <w:szCs w:val="28"/>
        </w:rPr>
        <w:t xml:space="preserve">осуществляет проверку ведения исполнительной документации на объектах содержания и </w:t>
      </w:r>
      <w:proofErr w:type="gramStart"/>
      <w:r>
        <w:rPr>
          <w:sz w:val="28"/>
          <w:szCs w:val="28"/>
        </w:rPr>
        <w:t>ремонта</w:t>
      </w:r>
      <w:proofErr w:type="gramEnd"/>
      <w:r>
        <w:rPr>
          <w:sz w:val="28"/>
          <w:szCs w:val="28"/>
        </w:rPr>
        <w:t xml:space="preserve"> автомобильных дорог</w:t>
      </w:r>
    </w:p>
    <w:p w:rsidR="00C325FF" w:rsidRDefault="00C325FF" w:rsidP="00C325FF">
      <w:pPr>
        <w:pStyle w:val="Standard"/>
        <w:ind w:firstLine="708"/>
        <w:jc w:val="both"/>
        <w:rPr>
          <w:sz w:val="28"/>
          <w:szCs w:val="28"/>
        </w:rPr>
      </w:pPr>
    </w:p>
    <w:p w:rsidR="00C325FF" w:rsidRPr="00411426" w:rsidRDefault="00C325FF" w:rsidP="00C325FF">
      <w:pPr>
        <w:pStyle w:val="Standard"/>
        <w:jc w:val="center"/>
        <w:rPr>
          <w:b/>
        </w:rPr>
      </w:pPr>
      <w:r w:rsidRPr="00ED1FD4">
        <w:rPr>
          <w:rStyle w:val="StrongEmphasis"/>
          <w:sz w:val="28"/>
          <w:szCs w:val="28"/>
        </w:rPr>
        <w:t xml:space="preserve">7. </w:t>
      </w:r>
      <w:r w:rsidRPr="00411426">
        <w:rPr>
          <w:rStyle w:val="StrongEmphasis"/>
          <w:b w:val="0"/>
          <w:sz w:val="28"/>
          <w:szCs w:val="28"/>
        </w:rPr>
        <w:t>Финансовое обеспечение работ по ремонту и содержанию автомобильных дорог</w:t>
      </w:r>
    </w:p>
    <w:p w:rsidR="00C325FF" w:rsidRDefault="00C325FF" w:rsidP="00C325FF">
      <w:pPr>
        <w:pStyle w:val="Standard"/>
        <w:jc w:val="both"/>
        <w:rPr>
          <w:sz w:val="28"/>
          <w:szCs w:val="28"/>
        </w:rPr>
      </w:pPr>
      <w:r>
        <w:rPr>
          <w:sz w:val="28"/>
          <w:szCs w:val="28"/>
        </w:rPr>
        <w:t> </w:t>
      </w:r>
      <w:r>
        <w:rPr>
          <w:sz w:val="28"/>
          <w:szCs w:val="28"/>
        </w:rPr>
        <w:tab/>
      </w:r>
    </w:p>
    <w:p w:rsidR="00C325FF" w:rsidRDefault="00C325FF" w:rsidP="00C325FF">
      <w:pPr>
        <w:pStyle w:val="Standard"/>
        <w:ind w:firstLine="708"/>
        <w:jc w:val="both"/>
        <w:rPr>
          <w:sz w:val="28"/>
          <w:szCs w:val="28"/>
        </w:rPr>
      </w:pPr>
      <w:r>
        <w:rPr>
          <w:sz w:val="28"/>
          <w:szCs w:val="28"/>
        </w:rPr>
        <w:t>7.1. </w:t>
      </w:r>
      <w:proofErr w:type="gramStart"/>
      <w:r>
        <w:rPr>
          <w:sz w:val="28"/>
          <w:szCs w:val="28"/>
        </w:rPr>
        <w:t xml:space="preserve">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w:t>
      </w:r>
      <w:r>
        <w:rPr>
          <w:sz w:val="28"/>
          <w:szCs w:val="28"/>
        </w:rPr>
        <w:lastRenderedPageBreak/>
        <w:t>характеристик автомобильных дорог местного значения в соответствие с требованиями технических</w:t>
      </w:r>
      <w:proofErr w:type="gramEnd"/>
      <w:r>
        <w:rPr>
          <w:sz w:val="28"/>
          <w:szCs w:val="28"/>
        </w:rPr>
        <w:t xml:space="preserve"> регламентов.</w:t>
      </w:r>
    </w:p>
    <w:p w:rsidR="00C325FF" w:rsidRDefault="00C325FF" w:rsidP="00C325FF">
      <w:pPr>
        <w:pStyle w:val="Standard"/>
        <w:jc w:val="both"/>
        <w:rPr>
          <w:sz w:val="28"/>
          <w:szCs w:val="28"/>
        </w:rPr>
      </w:pPr>
      <w:r>
        <w:rPr>
          <w:sz w:val="28"/>
          <w:szCs w:val="28"/>
        </w:rPr>
        <w:tab/>
      </w:r>
    </w:p>
    <w:p w:rsidR="00EB75A5" w:rsidRDefault="00EB75A5" w:rsidP="00C325FF">
      <w:pPr>
        <w:pStyle w:val="Standard"/>
        <w:jc w:val="both"/>
        <w:rPr>
          <w:sz w:val="28"/>
          <w:szCs w:val="28"/>
        </w:rPr>
      </w:pPr>
    </w:p>
    <w:p w:rsidR="00C325FF" w:rsidRDefault="00C325FF" w:rsidP="00C325FF">
      <w:pPr>
        <w:spacing w:after="0"/>
        <w:jc w:val="both"/>
        <w:rPr>
          <w:rFonts w:ascii="Times New Roman" w:hAnsi="Times New Roman" w:cs="Times New Roman"/>
          <w:sz w:val="28"/>
          <w:szCs w:val="28"/>
        </w:rPr>
      </w:pPr>
      <w:r>
        <w:rPr>
          <w:rFonts w:ascii="Times New Roman" w:hAnsi="Times New Roman" w:cs="Times New Roman"/>
          <w:sz w:val="28"/>
          <w:szCs w:val="28"/>
        </w:rPr>
        <w:t>Начальник отдела по вопросам</w:t>
      </w:r>
    </w:p>
    <w:p w:rsidR="00C325FF" w:rsidRDefault="00C325FF" w:rsidP="00C325FF">
      <w:pPr>
        <w:spacing w:after="0"/>
        <w:jc w:val="both"/>
        <w:rPr>
          <w:rFonts w:ascii="Times New Roman" w:hAnsi="Times New Roman" w:cs="Times New Roman"/>
          <w:sz w:val="28"/>
          <w:szCs w:val="28"/>
        </w:rPr>
      </w:pPr>
      <w:r>
        <w:rPr>
          <w:rFonts w:ascii="Times New Roman" w:hAnsi="Times New Roman" w:cs="Times New Roman"/>
          <w:sz w:val="28"/>
          <w:szCs w:val="28"/>
        </w:rPr>
        <w:t>жилищно-коммунального хозяйства</w:t>
      </w:r>
    </w:p>
    <w:p w:rsidR="00C325FF" w:rsidRDefault="00C325FF" w:rsidP="00C325FF">
      <w:pPr>
        <w:spacing w:after="0"/>
        <w:jc w:val="both"/>
        <w:rPr>
          <w:rFonts w:ascii="Times New Roman" w:hAnsi="Times New Roman" w:cs="Times New Roman"/>
          <w:sz w:val="28"/>
          <w:szCs w:val="28"/>
        </w:rPr>
      </w:pPr>
      <w:r>
        <w:rPr>
          <w:rFonts w:ascii="Times New Roman" w:hAnsi="Times New Roman" w:cs="Times New Roman"/>
          <w:sz w:val="28"/>
          <w:szCs w:val="28"/>
        </w:rPr>
        <w:t>Курганинского городского поселения</w:t>
      </w:r>
    </w:p>
    <w:p w:rsidR="00C325FF" w:rsidRPr="002102FE" w:rsidRDefault="00C325FF" w:rsidP="00C325FF">
      <w:pPr>
        <w:spacing w:after="0"/>
        <w:jc w:val="both"/>
        <w:rPr>
          <w:rFonts w:ascii="Times New Roman" w:hAnsi="Times New Roman" w:cs="Times New Roman"/>
          <w:sz w:val="28"/>
          <w:szCs w:val="28"/>
        </w:rPr>
      </w:pPr>
      <w:r>
        <w:rPr>
          <w:rFonts w:ascii="Times New Roman" w:hAnsi="Times New Roman" w:cs="Times New Roman"/>
          <w:sz w:val="28"/>
          <w:szCs w:val="28"/>
        </w:rPr>
        <w:t xml:space="preserve">Курганинского района                                                                          Л.Г. </w:t>
      </w:r>
      <w:proofErr w:type="spellStart"/>
      <w:r>
        <w:rPr>
          <w:rFonts w:ascii="Times New Roman" w:hAnsi="Times New Roman" w:cs="Times New Roman"/>
          <w:sz w:val="28"/>
          <w:szCs w:val="28"/>
        </w:rPr>
        <w:t>Матусар</w:t>
      </w:r>
      <w:proofErr w:type="spellEnd"/>
    </w:p>
    <w:p w:rsidR="00C325FF" w:rsidRDefault="00C325FF" w:rsidP="00C325FF"/>
    <w:p w:rsidR="00C325FF" w:rsidRDefault="00C325FF" w:rsidP="00514E17">
      <w:pPr>
        <w:tabs>
          <w:tab w:val="left" w:pos="7513"/>
        </w:tabs>
        <w:spacing w:after="0" w:line="240" w:lineRule="auto"/>
        <w:jc w:val="both"/>
        <w:rPr>
          <w:rFonts w:ascii="Times New Roman" w:hAnsi="Times New Roman" w:cs="Times New Roman"/>
          <w:color w:val="000000"/>
          <w:spacing w:val="-6"/>
          <w:w w:val="101"/>
          <w:sz w:val="28"/>
          <w:szCs w:val="28"/>
        </w:rPr>
      </w:pPr>
    </w:p>
    <w:sectPr w:rsidR="00C325FF" w:rsidSect="00C325F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77F4"/>
    <w:multiLevelType w:val="multilevel"/>
    <w:tmpl w:val="B2E22068"/>
    <w:lvl w:ilvl="0">
      <w:start w:val="1"/>
      <w:numFmt w:val="decimal"/>
      <w:lvlText w:val="%1."/>
      <w:lvlJc w:val="left"/>
      <w:pPr>
        <w:ind w:left="72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17"/>
    <w:rsid w:val="000B0F74"/>
    <w:rsid w:val="00411426"/>
    <w:rsid w:val="004D6389"/>
    <w:rsid w:val="00514E17"/>
    <w:rsid w:val="006A7878"/>
    <w:rsid w:val="00C325FF"/>
    <w:rsid w:val="00CF6C33"/>
    <w:rsid w:val="00EB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14E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14E17"/>
    <w:rPr>
      <w:rFonts w:ascii="Arial" w:eastAsia="Times New Roman" w:hAnsi="Arial" w:cs="Arial"/>
      <w:sz w:val="20"/>
      <w:szCs w:val="20"/>
      <w:lang w:eastAsia="ru-RU"/>
    </w:rPr>
  </w:style>
  <w:style w:type="paragraph" w:styleId="a3">
    <w:name w:val="Body Text"/>
    <w:basedOn w:val="a"/>
    <w:link w:val="a4"/>
    <w:rsid w:val="00514E17"/>
    <w:pPr>
      <w:overflowPunct w:val="0"/>
      <w:autoSpaceDE w:val="0"/>
      <w:autoSpaceDN w:val="0"/>
      <w:adjustRightInd w:val="0"/>
      <w:spacing w:after="0" w:line="240" w:lineRule="auto"/>
      <w:ind w:right="566"/>
      <w:jc w:val="both"/>
      <w:textAlignment w:val="baseline"/>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14E17"/>
    <w:rPr>
      <w:rFonts w:ascii="Times New Roman" w:eastAsia="Times New Roman" w:hAnsi="Times New Roman" w:cs="Times New Roman"/>
      <w:sz w:val="28"/>
      <w:szCs w:val="20"/>
      <w:lang w:eastAsia="ru-RU"/>
    </w:rPr>
  </w:style>
  <w:style w:type="paragraph" w:customStyle="1" w:styleId="Standard">
    <w:name w:val="Standard"/>
    <w:rsid w:val="00514E1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514E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14E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14E17"/>
    <w:rPr>
      <w:rFonts w:ascii="Arial" w:eastAsia="Times New Roman" w:hAnsi="Arial" w:cs="Arial"/>
      <w:sz w:val="20"/>
      <w:szCs w:val="20"/>
      <w:lang w:eastAsia="ru-RU"/>
    </w:rPr>
  </w:style>
  <w:style w:type="paragraph" w:styleId="a3">
    <w:name w:val="Body Text"/>
    <w:basedOn w:val="a"/>
    <w:link w:val="a4"/>
    <w:rsid w:val="00514E17"/>
    <w:pPr>
      <w:overflowPunct w:val="0"/>
      <w:autoSpaceDE w:val="0"/>
      <w:autoSpaceDN w:val="0"/>
      <w:adjustRightInd w:val="0"/>
      <w:spacing w:after="0" w:line="240" w:lineRule="auto"/>
      <w:ind w:right="566"/>
      <w:jc w:val="both"/>
      <w:textAlignment w:val="baseline"/>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14E17"/>
    <w:rPr>
      <w:rFonts w:ascii="Times New Roman" w:eastAsia="Times New Roman" w:hAnsi="Times New Roman" w:cs="Times New Roman"/>
      <w:sz w:val="28"/>
      <w:szCs w:val="20"/>
      <w:lang w:eastAsia="ru-RU"/>
    </w:rPr>
  </w:style>
  <w:style w:type="paragraph" w:customStyle="1" w:styleId="Standard">
    <w:name w:val="Standard"/>
    <w:rsid w:val="00514E1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514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3033</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2021-01-13T08:18:00Z</dcterms:created>
  <dcterms:modified xsi:type="dcterms:W3CDTF">2021-01-13T08:19:00Z</dcterms:modified>
</cp:coreProperties>
</file>