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49" w:rsidRDefault="00F63EA2" w:rsidP="002A532A">
      <w:pPr>
        <w:ind w:left="12474" w:hanging="19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УТВЕРЖДЕН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распоряжением администрации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Курганинского городского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поселения Курганинского района</w:t>
      </w:r>
    </w:p>
    <w:p w:rsidR="002A532A" w:rsidRDefault="002A532A" w:rsidP="002A5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C18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4A5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C181C">
        <w:rPr>
          <w:rFonts w:ascii="Times New Roman" w:hAnsi="Times New Roman" w:cs="Times New Roman"/>
          <w:sz w:val="28"/>
          <w:szCs w:val="28"/>
        </w:rPr>
        <w:t xml:space="preserve"> </w:t>
      </w:r>
      <w:r w:rsidR="001D4A54">
        <w:rPr>
          <w:rFonts w:ascii="Times New Roman" w:hAnsi="Times New Roman" w:cs="Times New Roman"/>
          <w:sz w:val="28"/>
          <w:szCs w:val="28"/>
        </w:rPr>
        <w:t>_____________</w:t>
      </w:r>
      <w:r w:rsidR="000C181C">
        <w:rPr>
          <w:rFonts w:ascii="Times New Roman" w:hAnsi="Times New Roman" w:cs="Times New Roman"/>
          <w:sz w:val="28"/>
          <w:szCs w:val="28"/>
        </w:rPr>
        <w:t xml:space="preserve"> №</w:t>
      </w:r>
      <w:r w:rsidR="001D4A5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0C181C">
        <w:rPr>
          <w:rFonts w:ascii="Times New Roman" w:hAnsi="Times New Roman" w:cs="Times New Roman"/>
          <w:sz w:val="28"/>
          <w:szCs w:val="28"/>
        </w:rPr>
        <w:t xml:space="preserve"> </w:t>
      </w:r>
      <w:r w:rsidR="001D4A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Pr="002A532A" w:rsidRDefault="00927D35" w:rsidP="002A53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 xml:space="preserve">проведения проверок </w:t>
      </w:r>
      <w:r w:rsidR="00A11A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A532A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A11ABF">
        <w:rPr>
          <w:rFonts w:ascii="Times New Roman" w:hAnsi="Times New Roman" w:cs="Times New Roman"/>
          <w:b/>
          <w:sz w:val="28"/>
          <w:szCs w:val="28"/>
        </w:rPr>
        <w:t>ем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  <w:r w:rsidR="00155E20">
        <w:rPr>
          <w:rFonts w:ascii="Times New Roman" w:hAnsi="Times New Roman" w:cs="Times New Roman"/>
          <w:b/>
          <w:sz w:val="28"/>
          <w:szCs w:val="28"/>
        </w:rPr>
        <w:t>,</w:t>
      </w:r>
    </w:p>
    <w:p w:rsidR="00C5282F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 подведомственных 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администрации Курганинского городского поселения </w:t>
      </w:r>
    </w:p>
    <w:p w:rsidR="00C5282F" w:rsidRPr="002A532A" w:rsidRDefault="00C5282F" w:rsidP="00C52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2A">
        <w:rPr>
          <w:rFonts w:ascii="Times New Roman" w:hAnsi="Times New Roman" w:cs="Times New Roman"/>
          <w:b/>
          <w:sz w:val="28"/>
          <w:szCs w:val="28"/>
        </w:rPr>
        <w:t>Курганинского района на 202</w:t>
      </w:r>
      <w:r w:rsidR="001D4A54">
        <w:rPr>
          <w:rFonts w:ascii="Times New Roman" w:hAnsi="Times New Roman" w:cs="Times New Roman"/>
          <w:b/>
          <w:sz w:val="28"/>
          <w:szCs w:val="28"/>
        </w:rPr>
        <w:t>3</w:t>
      </w:r>
      <w:r w:rsidRPr="002A53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2A532A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048B4" w:rsidRPr="00E02A74" w:rsidRDefault="002A532A" w:rsidP="00BD4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4F5B" w:rsidRPr="00E02A74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proofErr w:type="gramStart"/>
            <w:r w:rsidR="00393D4A" w:rsidRPr="00E02A74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</w:t>
            </w:r>
            <w:r w:rsidR="00BD4F5B" w:rsidRPr="00E02A7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proofErr w:type="gramEnd"/>
            <w:r w:rsidR="00BD4F5B" w:rsidRPr="00E0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D4A" w:rsidRPr="00E02A74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393D4A" w:rsidRPr="00806D85" w:rsidRDefault="00393D4A" w:rsidP="00E0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2A74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E02A74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музей»</w:t>
            </w:r>
          </w:p>
        </w:tc>
        <w:tc>
          <w:tcPr>
            <w:tcW w:w="1602" w:type="dxa"/>
          </w:tcPr>
          <w:p w:rsidR="000A3690" w:rsidRPr="00806D85" w:rsidRDefault="00BD4F5B" w:rsidP="0048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</w:t>
            </w:r>
            <w:r w:rsidR="00E02A74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B3AA8" w:rsidRPr="00BB3A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4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11 декабря 2018 г. № 3905-КЗ «О ведомственном контроле за соблюдением трудового законодательства и </w:t>
            </w:r>
            <w:r w:rsidRPr="00703AB5">
              <w:rPr>
                <w:rFonts w:ascii="Times New Roman" w:hAnsi="Times New Roman"/>
                <w:sz w:val="24"/>
                <w:szCs w:val="24"/>
              </w:rPr>
              <w:lastRenderedPageBreak/>
              <w:t>иных нормативных правовых актов, содержащих нормы трудового права, в Краснодарском крае»</w:t>
            </w:r>
          </w:p>
        </w:tc>
        <w:tc>
          <w:tcPr>
            <w:tcW w:w="1559" w:type="dxa"/>
          </w:tcPr>
          <w:p w:rsidR="000A3690" w:rsidRPr="00703AB5" w:rsidRDefault="00BF5679" w:rsidP="001D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  <w:r w:rsidR="005407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1D4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A3690" w:rsidRPr="00703AB5" w:rsidRDefault="00BF567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703AB5" w:rsidRDefault="00BF5679" w:rsidP="00BF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Курганинского городского поселения Курганинского района</w:t>
            </w:r>
          </w:p>
        </w:tc>
      </w:tr>
      <w:tr w:rsidR="006A3A12" w:rsidTr="000A3690">
        <w:trPr>
          <w:jc w:val="center"/>
        </w:trPr>
        <w:tc>
          <w:tcPr>
            <w:tcW w:w="540" w:type="dxa"/>
          </w:tcPr>
          <w:p w:rsidR="006A3A12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6A3A12" w:rsidRPr="00E02A74" w:rsidRDefault="006A3A12" w:rsidP="006A3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муниципальное унитарное пассажирское автопредприятие</w:t>
            </w:r>
          </w:p>
        </w:tc>
        <w:tc>
          <w:tcPr>
            <w:tcW w:w="1602" w:type="dxa"/>
          </w:tcPr>
          <w:p w:rsidR="006A3A12" w:rsidRPr="00806D8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 xml:space="preserve">г. Курганинск,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r w:rsidRPr="00806D8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19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/>
                <w:sz w:val="24"/>
                <w:szCs w:val="24"/>
              </w:rPr>
              <w:t>Закон Краснодарского края от 11 декабря 2018 г. № 3905-КЗ «О ведомственном контроле за соблюдением трудового законодательства и иных нормативных правовых актов, содержащих нормы трудового права, в Краснодарском крае»</w:t>
            </w:r>
          </w:p>
        </w:tc>
        <w:tc>
          <w:tcPr>
            <w:tcW w:w="1559" w:type="dxa"/>
          </w:tcPr>
          <w:p w:rsidR="006A3A12" w:rsidRPr="00703AB5" w:rsidRDefault="001D4A54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560" w:type="dxa"/>
          </w:tcPr>
          <w:p w:rsidR="006A3A12" w:rsidRPr="00703AB5" w:rsidRDefault="006A3A12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6A3A12" w:rsidRPr="00703AB5" w:rsidRDefault="001D4A54" w:rsidP="006A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Администрация Курганинского городского поселения Курганинского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AB5" w:rsidRDefault="00703AB5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BF567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          ____________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sectPr w:rsid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5"/>
    <w:rsid w:val="00024F6D"/>
    <w:rsid w:val="000A3690"/>
    <w:rsid w:val="000C181C"/>
    <w:rsid w:val="000E4BEA"/>
    <w:rsid w:val="00155E20"/>
    <w:rsid w:val="00194FB1"/>
    <w:rsid w:val="001A3885"/>
    <w:rsid w:val="001D4A54"/>
    <w:rsid w:val="002A532A"/>
    <w:rsid w:val="002F3155"/>
    <w:rsid w:val="00393D4A"/>
    <w:rsid w:val="00482D36"/>
    <w:rsid w:val="00534771"/>
    <w:rsid w:val="0054070D"/>
    <w:rsid w:val="005746DB"/>
    <w:rsid w:val="005C6541"/>
    <w:rsid w:val="006A3A12"/>
    <w:rsid w:val="006B79F0"/>
    <w:rsid w:val="006D3583"/>
    <w:rsid w:val="00703AB5"/>
    <w:rsid w:val="00707DF8"/>
    <w:rsid w:val="007758D1"/>
    <w:rsid w:val="007D0D86"/>
    <w:rsid w:val="00806D85"/>
    <w:rsid w:val="00834E2D"/>
    <w:rsid w:val="008652F3"/>
    <w:rsid w:val="0087587E"/>
    <w:rsid w:val="00927D35"/>
    <w:rsid w:val="00A11ABF"/>
    <w:rsid w:val="00A1693B"/>
    <w:rsid w:val="00A34B8A"/>
    <w:rsid w:val="00B218F8"/>
    <w:rsid w:val="00B461F3"/>
    <w:rsid w:val="00B63E10"/>
    <w:rsid w:val="00B65B8E"/>
    <w:rsid w:val="00BB2FD7"/>
    <w:rsid w:val="00BB3994"/>
    <w:rsid w:val="00BB3AA8"/>
    <w:rsid w:val="00BD4F5B"/>
    <w:rsid w:val="00BF5679"/>
    <w:rsid w:val="00C34D1E"/>
    <w:rsid w:val="00C5282F"/>
    <w:rsid w:val="00E02A74"/>
    <w:rsid w:val="00E048B4"/>
    <w:rsid w:val="00E32562"/>
    <w:rsid w:val="00ED3D49"/>
    <w:rsid w:val="00F63EA2"/>
    <w:rsid w:val="00F7066C"/>
    <w:rsid w:val="00F838B0"/>
    <w:rsid w:val="00F93FC2"/>
    <w:rsid w:val="00FB788D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0AFEC-62C4-4765-8A7F-77EF90A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532A"/>
  </w:style>
  <w:style w:type="paragraph" w:styleId="a5">
    <w:name w:val="Balloon Text"/>
    <w:basedOn w:val="a"/>
    <w:link w:val="a6"/>
    <w:uiPriority w:val="99"/>
    <w:semiHidden/>
    <w:unhideWhenUsed/>
    <w:rsid w:val="006D35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3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GRITSIENKO</cp:lastModifiedBy>
  <cp:revision>2</cp:revision>
  <cp:lastPrinted>2022-12-21T10:23:00Z</cp:lastPrinted>
  <dcterms:created xsi:type="dcterms:W3CDTF">2022-12-26T06:44:00Z</dcterms:created>
  <dcterms:modified xsi:type="dcterms:W3CDTF">2022-12-26T06:44:00Z</dcterms:modified>
</cp:coreProperties>
</file>