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2E" w:rsidRDefault="00C35F2E" w:rsidP="00C35F2E">
      <w:pPr>
        <w:pStyle w:val="a8"/>
        <w:ind w:firstLine="0"/>
        <w:jc w:val="center"/>
        <w:rPr>
          <w:b/>
        </w:rPr>
      </w:pPr>
      <w:proofErr w:type="gramStart"/>
      <w:r>
        <w:rPr>
          <w:b/>
        </w:rPr>
        <w:t xml:space="preserve">Постановление администрации </w:t>
      </w:r>
      <w:proofErr w:type="spellStart"/>
      <w:r>
        <w:rPr>
          <w:b/>
        </w:rPr>
        <w:t>Курганинского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Курганинского</w:t>
      </w:r>
      <w:proofErr w:type="spellEnd"/>
      <w:r>
        <w:rPr>
          <w:b/>
        </w:rPr>
        <w:t xml:space="preserve"> района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F2E" w:rsidRDefault="00C35F2E" w:rsidP="00C35F2E">
      <w:pPr>
        <w:pStyle w:val="a8"/>
        <w:ind w:firstLine="0"/>
        <w:jc w:val="center"/>
        <w:rPr>
          <w:b/>
        </w:rPr>
      </w:pPr>
    </w:p>
    <w:p w:rsidR="00C35F2E" w:rsidRDefault="00C35F2E" w:rsidP="00C35F2E">
      <w:pPr>
        <w:pStyle w:val="a8"/>
        <w:ind w:firstLine="0"/>
        <w:jc w:val="center"/>
        <w:rPr>
          <w:b/>
        </w:rPr>
      </w:pPr>
      <w:r>
        <w:rPr>
          <w:b/>
        </w:rPr>
        <w:t>08.11.2016 год                                     №1385</w:t>
      </w:r>
    </w:p>
    <w:p w:rsidR="00271E8F" w:rsidRDefault="00271E8F" w:rsidP="00307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71E8F" w:rsidRDefault="00271E8F" w:rsidP="00C35F2E">
      <w:pPr>
        <w:pStyle w:val="a8"/>
        <w:ind w:firstLine="0"/>
        <w:rPr>
          <w:b/>
          <w:szCs w:val="28"/>
        </w:rPr>
      </w:pPr>
    </w:p>
    <w:p w:rsidR="00271E8F" w:rsidRDefault="00271E8F" w:rsidP="00271E8F">
      <w:pPr>
        <w:pStyle w:val="a8"/>
        <w:ind w:firstLine="0"/>
        <w:jc w:val="center"/>
        <w:rPr>
          <w:b/>
          <w:szCs w:val="28"/>
        </w:rPr>
      </w:pPr>
    </w:p>
    <w:p w:rsidR="00271E8F" w:rsidRDefault="00271E8F" w:rsidP="00C35F2E">
      <w:pPr>
        <w:pStyle w:val="a8"/>
        <w:ind w:firstLine="0"/>
        <w:rPr>
          <w:b/>
          <w:szCs w:val="28"/>
        </w:rPr>
      </w:pPr>
    </w:p>
    <w:p w:rsidR="00271E8F" w:rsidRDefault="00271E8F" w:rsidP="00271E8F">
      <w:pPr>
        <w:pStyle w:val="a8"/>
        <w:ind w:firstLine="0"/>
        <w:jc w:val="center"/>
        <w:rPr>
          <w:b/>
          <w:szCs w:val="28"/>
        </w:rPr>
      </w:pPr>
    </w:p>
    <w:p w:rsidR="00CA4134" w:rsidRDefault="00CA4134" w:rsidP="00271E8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от 21 января 2016 года № 52 «</w:t>
      </w:r>
      <w:r w:rsidR="00271E8F" w:rsidRPr="00B00D8B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</w:p>
    <w:p w:rsidR="00B00D8B" w:rsidRDefault="00271E8F" w:rsidP="00B00D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B"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="00CA4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D8B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CA41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00D8B" w:rsidRPr="00B00D8B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</w:t>
      </w:r>
      <w:proofErr w:type="gramStart"/>
      <w:r w:rsidR="00B00D8B" w:rsidRPr="00B00D8B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B00D8B" w:rsidRPr="00B00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D8B" w:rsidRDefault="00B00D8B" w:rsidP="00B00D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B">
        <w:rPr>
          <w:rFonts w:ascii="Times New Roman" w:hAnsi="Times New Roman" w:cs="Times New Roman"/>
          <w:b/>
          <w:sz w:val="28"/>
          <w:szCs w:val="28"/>
        </w:rPr>
        <w:t xml:space="preserve">очередности предоставления жилых помещений </w:t>
      </w:r>
    </w:p>
    <w:p w:rsidR="00271E8F" w:rsidRPr="00B00D8B" w:rsidRDefault="00B00D8B" w:rsidP="00B00D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B">
        <w:rPr>
          <w:rFonts w:ascii="Times New Roman" w:hAnsi="Times New Roman" w:cs="Times New Roman"/>
          <w:b/>
          <w:sz w:val="28"/>
          <w:szCs w:val="28"/>
        </w:rPr>
        <w:t>на условиях социального найма»</w:t>
      </w:r>
    </w:p>
    <w:p w:rsidR="00271E8F" w:rsidRPr="00271E8F" w:rsidRDefault="00271E8F" w:rsidP="00271E8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F" w:rsidRPr="00271E8F" w:rsidRDefault="00271E8F" w:rsidP="00271E8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F" w:rsidRPr="002A369A" w:rsidRDefault="00271E8F" w:rsidP="00B00D8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 xml:space="preserve"> </w:t>
      </w:r>
      <w:r w:rsidRPr="00271E8F">
        <w:rPr>
          <w:rFonts w:ascii="Times New Roman" w:hAnsi="Times New Roman" w:cs="Times New Roman"/>
          <w:sz w:val="28"/>
          <w:szCs w:val="28"/>
        </w:rPr>
        <w:tab/>
      </w:r>
      <w:r w:rsidRPr="002A36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369A" w:rsidRPr="002A369A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</w:t>
      </w:r>
      <w:r w:rsidR="002A36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369A" w:rsidRPr="002A369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2A36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369A" w:rsidRPr="002A369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A369A">
        <w:rPr>
          <w:rFonts w:ascii="Times New Roman" w:hAnsi="Times New Roman" w:cs="Times New Roman"/>
          <w:sz w:val="28"/>
          <w:szCs w:val="28"/>
        </w:rPr>
        <w:t xml:space="preserve">, </w:t>
      </w:r>
      <w:r w:rsidRPr="002A369A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муниципального образования </w:t>
      </w:r>
      <w:proofErr w:type="spellStart"/>
      <w:r w:rsidRPr="002A369A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2A369A">
        <w:rPr>
          <w:rFonts w:ascii="Times New Roman" w:hAnsi="Times New Roman" w:cs="Times New Roman"/>
          <w:sz w:val="28"/>
          <w:szCs w:val="28"/>
        </w:rPr>
        <w:t xml:space="preserve"> район от 25 июня 2009 года № 396-р «О мерах по реализации административной реформы в муниципальном образовании </w:t>
      </w:r>
      <w:proofErr w:type="spellStart"/>
      <w:r w:rsidRPr="002A369A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2A36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E1304" w:rsidRPr="002A369A">
        <w:rPr>
          <w:rFonts w:ascii="Times New Roman" w:hAnsi="Times New Roman" w:cs="Times New Roman"/>
          <w:sz w:val="28"/>
          <w:szCs w:val="28"/>
        </w:rPr>
        <w:t xml:space="preserve"> </w:t>
      </w:r>
      <w:r w:rsidR="002A3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36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36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A36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369A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FF469A" w:rsidRDefault="00271E8F" w:rsidP="00FF46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ab/>
      </w:r>
      <w:r w:rsidRPr="00CA4134">
        <w:rPr>
          <w:rFonts w:ascii="Times New Roman" w:hAnsi="Times New Roman" w:cs="Times New Roman"/>
          <w:sz w:val="28"/>
          <w:szCs w:val="28"/>
        </w:rPr>
        <w:t>1.</w:t>
      </w:r>
      <w:r w:rsidR="00580B17">
        <w:rPr>
          <w:rFonts w:ascii="Times New Roman" w:hAnsi="Times New Roman" w:cs="Times New Roman"/>
          <w:sz w:val="28"/>
          <w:szCs w:val="28"/>
        </w:rPr>
        <w:t xml:space="preserve"> </w:t>
      </w:r>
      <w:r w:rsidR="00F23DC4">
        <w:rPr>
          <w:rFonts w:ascii="Times New Roman" w:hAnsi="Times New Roman" w:cs="Times New Roman"/>
          <w:sz w:val="28"/>
          <w:szCs w:val="28"/>
        </w:rPr>
        <w:t>Внести    изменения</w:t>
      </w:r>
      <w:r w:rsidR="008929E6">
        <w:rPr>
          <w:rFonts w:ascii="Times New Roman" w:hAnsi="Times New Roman" w:cs="Times New Roman"/>
          <w:sz w:val="28"/>
          <w:szCs w:val="28"/>
        </w:rPr>
        <w:t xml:space="preserve">  </w:t>
      </w:r>
      <w:r w:rsidR="00580B17">
        <w:rPr>
          <w:rFonts w:ascii="Times New Roman" w:hAnsi="Times New Roman" w:cs="Times New Roman"/>
          <w:sz w:val="28"/>
          <w:szCs w:val="28"/>
        </w:rPr>
        <w:t xml:space="preserve">  </w:t>
      </w:r>
      <w:r w:rsidR="00CA4134" w:rsidRPr="00CA4134">
        <w:rPr>
          <w:rFonts w:ascii="Times New Roman" w:hAnsi="Times New Roman" w:cs="Times New Roman"/>
          <w:sz w:val="28"/>
          <w:szCs w:val="28"/>
        </w:rPr>
        <w:t xml:space="preserve"> </w:t>
      </w:r>
      <w:r w:rsidR="00580B17">
        <w:rPr>
          <w:rFonts w:ascii="Times New Roman" w:hAnsi="Times New Roman" w:cs="Times New Roman"/>
          <w:sz w:val="28"/>
          <w:szCs w:val="28"/>
        </w:rPr>
        <w:t xml:space="preserve"> </w:t>
      </w:r>
      <w:r w:rsidR="00CA4134" w:rsidRPr="00CA4134">
        <w:rPr>
          <w:rFonts w:ascii="Times New Roman" w:hAnsi="Times New Roman" w:cs="Times New Roman"/>
          <w:sz w:val="28"/>
          <w:szCs w:val="28"/>
        </w:rPr>
        <w:t xml:space="preserve">в </w:t>
      </w:r>
      <w:r w:rsidR="00580B17">
        <w:rPr>
          <w:rFonts w:ascii="Times New Roman" w:hAnsi="Times New Roman" w:cs="Times New Roman"/>
          <w:sz w:val="28"/>
          <w:szCs w:val="28"/>
        </w:rPr>
        <w:t xml:space="preserve">  </w:t>
      </w:r>
      <w:r w:rsidR="00CA4134" w:rsidRPr="00CA41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80B17">
        <w:rPr>
          <w:rFonts w:ascii="Times New Roman" w:hAnsi="Times New Roman" w:cs="Times New Roman"/>
          <w:sz w:val="28"/>
          <w:szCs w:val="28"/>
        </w:rPr>
        <w:t xml:space="preserve">  </w:t>
      </w:r>
      <w:r w:rsidR="008929E6">
        <w:rPr>
          <w:rFonts w:ascii="Times New Roman" w:hAnsi="Times New Roman" w:cs="Times New Roman"/>
          <w:sz w:val="28"/>
          <w:szCs w:val="28"/>
        </w:rPr>
        <w:t xml:space="preserve">  </w:t>
      </w:r>
      <w:r w:rsidR="00580B17">
        <w:rPr>
          <w:rFonts w:ascii="Times New Roman" w:hAnsi="Times New Roman" w:cs="Times New Roman"/>
          <w:sz w:val="28"/>
          <w:szCs w:val="28"/>
        </w:rPr>
        <w:t xml:space="preserve"> </w:t>
      </w:r>
      <w:r w:rsidR="00CA4134" w:rsidRPr="00CA413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proofErr w:type="spellStart"/>
      <w:r w:rsidR="00CA4134" w:rsidRPr="00CA41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CA4134" w:rsidRPr="00CA413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A4134" w:rsidRPr="00CA41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CA4134" w:rsidRPr="00CA4134">
        <w:rPr>
          <w:rFonts w:ascii="Times New Roman" w:hAnsi="Times New Roman" w:cs="Times New Roman"/>
          <w:sz w:val="28"/>
          <w:szCs w:val="28"/>
        </w:rPr>
        <w:t xml:space="preserve"> района                                      от 21 января 2016 года № 52 «Об утверждении регламента</w:t>
      </w:r>
      <w:r w:rsidR="00CA4134">
        <w:rPr>
          <w:rFonts w:ascii="Times New Roman" w:hAnsi="Times New Roman" w:cs="Times New Roman"/>
          <w:sz w:val="28"/>
          <w:szCs w:val="28"/>
        </w:rPr>
        <w:t xml:space="preserve"> </w:t>
      </w:r>
      <w:r w:rsidR="00CA4134" w:rsidRPr="00CA413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="00CA4134">
        <w:rPr>
          <w:rFonts w:ascii="Times New Roman" w:hAnsi="Times New Roman" w:cs="Times New Roman"/>
          <w:sz w:val="28"/>
          <w:szCs w:val="28"/>
        </w:rPr>
        <w:t xml:space="preserve"> </w:t>
      </w:r>
      <w:r w:rsidR="00CA4134" w:rsidRPr="00D913C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F46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69A" w:rsidRDefault="00FF469A" w:rsidP="00FF46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пункт 2.2.2. </w:t>
      </w:r>
      <w:r w:rsidR="00D37DE9">
        <w:rPr>
          <w:rFonts w:ascii="Times New Roman" w:hAnsi="Times New Roman" w:cs="Times New Roman"/>
          <w:sz w:val="28"/>
          <w:szCs w:val="28"/>
        </w:rPr>
        <w:t>дополнить словами: «</w:t>
      </w:r>
      <w:r w:rsidRPr="00B00D8B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выдача заявителям документов по результатам предоставления муниципальной услуги осуществляется МФЦ либо специалистами общего отдела Администрации </w:t>
      </w:r>
      <w:proofErr w:type="spellStart"/>
      <w:r w:rsidRPr="00B00D8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00D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00D8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00D8B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также </w:t>
      </w:r>
      <w:r w:rsidRPr="000D48E6">
        <w:rPr>
          <w:rFonts w:ascii="Times New Roman" w:hAnsi="Times New Roman" w:cs="Times New Roman"/>
          <w:sz w:val="28"/>
          <w:szCs w:val="28"/>
        </w:rPr>
        <w:t>Многофункциональным центром вне зависимости от места регистрации заявителя (представителя заявителя) по месту жительства, по месту требования, в соответствии с действием экстерриториального принципа</w:t>
      </w:r>
      <w:proofErr w:type="gramStart"/>
      <w:r w:rsidRPr="000D48E6">
        <w:rPr>
          <w:rFonts w:ascii="Times New Roman" w:hAnsi="Times New Roman" w:cs="Times New Roman"/>
          <w:sz w:val="28"/>
          <w:szCs w:val="28"/>
        </w:rPr>
        <w:t>.</w:t>
      </w:r>
      <w:r w:rsidR="00D37D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37DE9" w:rsidRDefault="00FF469A" w:rsidP="00465D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465DE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65DE7" w:rsidRPr="00736CB5">
        <w:rPr>
          <w:rFonts w:ascii="Times New Roman" w:hAnsi="Times New Roman" w:cs="Times New Roman"/>
          <w:sz w:val="28"/>
          <w:szCs w:val="28"/>
        </w:rPr>
        <w:t xml:space="preserve">6.3. </w:t>
      </w:r>
      <w:r w:rsidR="00465DE7">
        <w:rPr>
          <w:rFonts w:ascii="Times New Roman" w:hAnsi="Times New Roman" w:cs="Times New Roman"/>
          <w:sz w:val="28"/>
          <w:szCs w:val="28"/>
        </w:rPr>
        <w:t xml:space="preserve"> </w:t>
      </w:r>
      <w:r w:rsidR="00D37DE9">
        <w:rPr>
          <w:rFonts w:ascii="Times New Roman" w:hAnsi="Times New Roman" w:cs="Times New Roman"/>
          <w:sz w:val="28"/>
          <w:szCs w:val="28"/>
        </w:rPr>
        <w:t>дополнить словами: «</w:t>
      </w:r>
      <w:r w:rsidR="00465DE7" w:rsidRPr="00465DE7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 и информации для предоставления государственной или муниципальной услуги с использованием межведомственного взаимодействия не может превышать пять рабочих дней со</w:t>
      </w:r>
      <w:r w:rsidR="00D37DE9">
        <w:rPr>
          <w:rFonts w:ascii="Times New Roman" w:hAnsi="Times New Roman" w:cs="Times New Roman"/>
          <w:sz w:val="28"/>
          <w:szCs w:val="28"/>
        </w:rPr>
        <w:t xml:space="preserve">   </w:t>
      </w:r>
      <w:r w:rsidR="00465DE7" w:rsidRPr="00465DE7">
        <w:rPr>
          <w:rFonts w:ascii="Times New Roman" w:hAnsi="Times New Roman" w:cs="Times New Roman"/>
          <w:sz w:val="28"/>
          <w:szCs w:val="28"/>
        </w:rPr>
        <w:t xml:space="preserve"> дня</w:t>
      </w:r>
      <w:r w:rsidR="00D37DE9">
        <w:rPr>
          <w:rFonts w:ascii="Times New Roman" w:hAnsi="Times New Roman" w:cs="Times New Roman"/>
          <w:sz w:val="28"/>
          <w:szCs w:val="28"/>
        </w:rPr>
        <w:t xml:space="preserve">   </w:t>
      </w:r>
      <w:r w:rsidR="00465DE7" w:rsidRPr="00465DE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D37DE9">
        <w:rPr>
          <w:rFonts w:ascii="Times New Roman" w:hAnsi="Times New Roman" w:cs="Times New Roman"/>
          <w:sz w:val="28"/>
          <w:szCs w:val="28"/>
        </w:rPr>
        <w:t xml:space="preserve">    </w:t>
      </w:r>
      <w:r w:rsidR="00465DE7" w:rsidRPr="00465DE7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D37DE9">
        <w:rPr>
          <w:rFonts w:ascii="Times New Roman" w:hAnsi="Times New Roman" w:cs="Times New Roman"/>
          <w:sz w:val="28"/>
          <w:szCs w:val="28"/>
        </w:rPr>
        <w:t xml:space="preserve">   </w:t>
      </w:r>
      <w:r w:rsidR="00465DE7" w:rsidRPr="00465DE7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D37DE9">
        <w:rPr>
          <w:rFonts w:ascii="Times New Roman" w:hAnsi="Times New Roman" w:cs="Times New Roman"/>
          <w:sz w:val="28"/>
          <w:szCs w:val="28"/>
        </w:rPr>
        <w:t xml:space="preserve"> </w:t>
      </w:r>
      <w:r w:rsidR="00465DE7" w:rsidRPr="00465DE7">
        <w:rPr>
          <w:rFonts w:ascii="Times New Roman" w:hAnsi="Times New Roman" w:cs="Times New Roman"/>
          <w:sz w:val="28"/>
          <w:szCs w:val="28"/>
        </w:rPr>
        <w:t xml:space="preserve">в орган или </w:t>
      </w:r>
    </w:p>
    <w:p w:rsidR="00D37DE9" w:rsidRDefault="00D37DE9" w:rsidP="00465D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7DE9" w:rsidRDefault="00D37DE9" w:rsidP="00D37D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65DE7" w:rsidRPr="00465DE7" w:rsidRDefault="00465DE7" w:rsidP="00D37DE9">
      <w:pPr>
        <w:pStyle w:val="aa"/>
        <w:rPr>
          <w:rFonts w:ascii="Times New Roman" w:hAnsi="Times New Roman" w:cs="Times New Roman"/>
          <w:sz w:val="28"/>
          <w:szCs w:val="28"/>
        </w:rPr>
      </w:pPr>
      <w:r w:rsidRPr="00465DE7">
        <w:rPr>
          <w:rFonts w:ascii="Times New Roman" w:hAnsi="Times New Roman" w:cs="Times New Roman"/>
          <w:sz w:val="28"/>
          <w:szCs w:val="28"/>
        </w:rPr>
        <w:t>организацию, предоставляющие документ и информацию, если не установлены иные сроки подготовки и направления ответа</w:t>
      </w:r>
      <w:proofErr w:type="gramStart"/>
      <w:r w:rsidRPr="00465DE7">
        <w:rPr>
          <w:rFonts w:ascii="Times New Roman" w:hAnsi="Times New Roman" w:cs="Times New Roman"/>
          <w:sz w:val="28"/>
          <w:szCs w:val="28"/>
        </w:rPr>
        <w:t>.</w:t>
      </w:r>
      <w:r w:rsidR="00D37D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4134" w:rsidRPr="00271E8F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271E8F">
        <w:rPr>
          <w:rFonts w:ascii="Times New Roman" w:hAnsi="Times New Roman" w:cs="Times New Roman"/>
          <w:sz w:val="28"/>
          <w:szCs w:val="28"/>
        </w:rPr>
        <w:t>.</w:t>
      </w:r>
      <w:r w:rsidR="00B25784">
        <w:rPr>
          <w:rFonts w:ascii="Times New Roman" w:hAnsi="Times New Roman" w:cs="Times New Roman"/>
          <w:sz w:val="28"/>
          <w:szCs w:val="28"/>
        </w:rPr>
        <w:t xml:space="preserve"> </w:t>
      </w:r>
      <w:r w:rsidRPr="00271E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25784">
        <w:rPr>
          <w:rFonts w:ascii="Times New Roman" w:hAnsi="Times New Roman" w:cs="Times New Roman"/>
          <w:sz w:val="28"/>
          <w:szCs w:val="28"/>
        </w:rPr>
        <w:t xml:space="preserve">  </w:t>
      </w:r>
      <w:r w:rsidRPr="00271E8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25784">
        <w:rPr>
          <w:rFonts w:ascii="Times New Roman" w:hAnsi="Times New Roman" w:cs="Times New Roman"/>
          <w:sz w:val="28"/>
          <w:szCs w:val="28"/>
        </w:rPr>
        <w:t xml:space="preserve">    </w:t>
      </w:r>
      <w:r w:rsidRPr="00271E8F">
        <w:rPr>
          <w:rFonts w:ascii="Times New Roman" w:hAnsi="Times New Roman" w:cs="Times New Roman"/>
          <w:sz w:val="28"/>
          <w:szCs w:val="28"/>
        </w:rPr>
        <w:t>опубликовать</w:t>
      </w:r>
      <w:r w:rsidR="00B25784">
        <w:rPr>
          <w:rFonts w:ascii="Times New Roman" w:hAnsi="Times New Roman" w:cs="Times New Roman"/>
          <w:sz w:val="28"/>
          <w:szCs w:val="28"/>
        </w:rPr>
        <w:t xml:space="preserve">   </w:t>
      </w:r>
      <w:r w:rsidRPr="00271E8F">
        <w:rPr>
          <w:rFonts w:ascii="Times New Roman" w:hAnsi="Times New Roman" w:cs="Times New Roman"/>
          <w:sz w:val="28"/>
          <w:szCs w:val="28"/>
        </w:rPr>
        <w:t xml:space="preserve"> в </w:t>
      </w:r>
      <w:r w:rsidR="00B25784">
        <w:rPr>
          <w:rFonts w:ascii="Times New Roman" w:hAnsi="Times New Roman" w:cs="Times New Roman"/>
          <w:sz w:val="28"/>
          <w:szCs w:val="28"/>
        </w:rPr>
        <w:t xml:space="preserve">  </w:t>
      </w:r>
      <w:r w:rsidRPr="00271E8F">
        <w:rPr>
          <w:rFonts w:ascii="Times New Roman" w:hAnsi="Times New Roman" w:cs="Times New Roman"/>
          <w:sz w:val="28"/>
          <w:szCs w:val="28"/>
        </w:rPr>
        <w:t>средствах</w:t>
      </w:r>
      <w:r w:rsidR="00B25784">
        <w:rPr>
          <w:rFonts w:ascii="Times New Roman" w:hAnsi="Times New Roman" w:cs="Times New Roman"/>
          <w:sz w:val="28"/>
          <w:szCs w:val="28"/>
        </w:rPr>
        <w:t xml:space="preserve">  </w:t>
      </w:r>
      <w:r w:rsidRPr="00271E8F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71E8F">
        <w:rPr>
          <w:rFonts w:ascii="Times New Roman" w:hAnsi="Times New Roman" w:cs="Times New Roman"/>
          <w:sz w:val="28"/>
          <w:szCs w:val="28"/>
        </w:rPr>
        <w:t>.</w:t>
      </w:r>
    </w:p>
    <w:p w:rsidR="00601DCA" w:rsidRPr="00601DCA" w:rsidRDefault="00CA4134" w:rsidP="00601DC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1DCA">
        <w:rPr>
          <w:rFonts w:ascii="Times New Roman" w:hAnsi="Times New Roman" w:cs="Times New Roman"/>
          <w:sz w:val="28"/>
          <w:szCs w:val="28"/>
        </w:rPr>
        <w:tab/>
      </w:r>
      <w:r w:rsidR="00580B17">
        <w:rPr>
          <w:rFonts w:ascii="Times New Roman" w:hAnsi="Times New Roman" w:cs="Times New Roman"/>
          <w:sz w:val="28"/>
          <w:szCs w:val="28"/>
        </w:rPr>
        <w:t>3</w:t>
      </w:r>
      <w:r w:rsidR="00601DCA" w:rsidRPr="00601D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DCA" w:rsidRPr="00601DC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01DCA" w:rsidRPr="00601DCA">
        <w:rPr>
          <w:rFonts w:ascii="Times New Roman" w:hAnsi="Times New Roman" w:cs="Times New Roman"/>
          <w:sz w:val="28"/>
          <w:szCs w:val="28"/>
        </w:rPr>
        <w:t xml:space="preserve">  выполнением   настоящего постановления возложить на заместителя главы </w:t>
      </w:r>
      <w:proofErr w:type="spellStart"/>
      <w:r w:rsidR="00601DCA" w:rsidRPr="00601DC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601DCA" w:rsidRPr="00601DC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01DCA" w:rsidRPr="00601DC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601DCA" w:rsidRPr="00601DC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143DA">
        <w:rPr>
          <w:rFonts w:ascii="Times New Roman" w:hAnsi="Times New Roman" w:cs="Times New Roman"/>
          <w:sz w:val="28"/>
          <w:szCs w:val="28"/>
        </w:rPr>
        <w:t>А.И. Алексеева</w:t>
      </w:r>
      <w:r w:rsidR="00601DCA" w:rsidRPr="00601DCA">
        <w:rPr>
          <w:rFonts w:ascii="Times New Roman" w:hAnsi="Times New Roman" w:cs="Times New Roman"/>
          <w:sz w:val="28"/>
          <w:szCs w:val="28"/>
        </w:rPr>
        <w:t>.</w:t>
      </w:r>
    </w:p>
    <w:p w:rsidR="00CA4134" w:rsidRPr="00271E8F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271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E8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A4134" w:rsidRPr="00271E8F" w:rsidRDefault="00CA4134" w:rsidP="00CA41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4134" w:rsidRPr="00271E8F" w:rsidRDefault="00CA4134" w:rsidP="00CA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34" w:rsidRPr="00271E8F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271E8F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271E8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71E8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A4134" w:rsidRPr="00271E8F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271E8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71E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71E8F">
        <w:rPr>
          <w:rFonts w:ascii="Times New Roman" w:hAnsi="Times New Roman" w:cs="Times New Roman"/>
          <w:sz w:val="28"/>
          <w:szCs w:val="28"/>
        </w:rPr>
        <w:tab/>
      </w:r>
      <w:r w:rsidRPr="00271E8F">
        <w:rPr>
          <w:rFonts w:ascii="Times New Roman" w:hAnsi="Times New Roman" w:cs="Times New Roman"/>
          <w:sz w:val="28"/>
          <w:szCs w:val="28"/>
        </w:rPr>
        <w:tab/>
      </w:r>
      <w:r w:rsidRPr="00271E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A95D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В.П. Руденко</w:t>
      </w:r>
    </w:p>
    <w:p w:rsidR="00CA4134" w:rsidRDefault="00CA4134" w:rsidP="00CA413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CA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CA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CA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CA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3D9" w:rsidRDefault="009B33D9" w:rsidP="00CA413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E7" w:rsidRDefault="00465DE7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E7" w:rsidRDefault="00465DE7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E7" w:rsidRDefault="00465DE7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84" w:rsidRDefault="00B2578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134" w:rsidRDefault="00CA4134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E9" w:rsidRDefault="00D37DE9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E9" w:rsidRDefault="00D37DE9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E9" w:rsidRDefault="00D37DE9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E9" w:rsidRDefault="00D37DE9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E9" w:rsidRDefault="00D37DE9" w:rsidP="0027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8F" w:rsidRPr="006E1304" w:rsidRDefault="00271E8F" w:rsidP="006E13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0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71E8F" w:rsidRPr="006E1304" w:rsidRDefault="00271E8F" w:rsidP="00590C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проекта  постановления</w:t>
      </w:r>
      <w:r w:rsidR="00590CD1">
        <w:rPr>
          <w:rFonts w:ascii="Times New Roman" w:hAnsi="Times New Roman" w:cs="Times New Roman"/>
          <w:sz w:val="28"/>
          <w:szCs w:val="28"/>
        </w:rPr>
        <w:t xml:space="preserve"> </w:t>
      </w:r>
      <w:r w:rsidRPr="006E13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</w:t>
      </w:r>
      <w:r w:rsidR="00590C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130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90C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4134">
        <w:rPr>
          <w:rFonts w:ascii="Times New Roman" w:hAnsi="Times New Roman" w:cs="Times New Roman"/>
          <w:sz w:val="28"/>
          <w:szCs w:val="28"/>
        </w:rPr>
        <w:t xml:space="preserve">        </w:t>
      </w:r>
      <w:r w:rsidR="00590CD1">
        <w:rPr>
          <w:rFonts w:ascii="Times New Roman" w:hAnsi="Times New Roman" w:cs="Times New Roman"/>
          <w:sz w:val="28"/>
          <w:szCs w:val="28"/>
        </w:rPr>
        <w:t xml:space="preserve"> </w:t>
      </w:r>
      <w:r w:rsidRPr="006E1304">
        <w:rPr>
          <w:rFonts w:ascii="Times New Roman" w:hAnsi="Times New Roman" w:cs="Times New Roman"/>
          <w:sz w:val="28"/>
          <w:szCs w:val="28"/>
        </w:rPr>
        <w:t>поселени</w:t>
      </w:r>
      <w:r w:rsidR="006E1304" w:rsidRPr="006E1304">
        <w:rPr>
          <w:rFonts w:ascii="Times New Roman" w:hAnsi="Times New Roman" w:cs="Times New Roman"/>
          <w:sz w:val="28"/>
          <w:szCs w:val="28"/>
        </w:rPr>
        <w:t>я</w:t>
      </w:r>
      <w:r w:rsidRPr="006E1304">
        <w:rPr>
          <w:rFonts w:ascii="Times New Roman" w:hAnsi="Times New Roman" w:cs="Times New Roman"/>
          <w:sz w:val="28"/>
          <w:szCs w:val="28"/>
        </w:rPr>
        <w:t xml:space="preserve">  </w:t>
      </w:r>
      <w:r w:rsidR="00590C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</w:t>
      </w:r>
      <w:r w:rsidR="00590C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1304">
        <w:rPr>
          <w:rFonts w:ascii="Times New Roman" w:hAnsi="Times New Roman" w:cs="Times New Roman"/>
          <w:sz w:val="28"/>
          <w:szCs w:val="28"/>
        </w:rPr>
        <w:t>района</w:t>
      </w:r>
    </w:p>
    <w:p w:rsidR="00271E8F" w:rsidRPr="00CA4134" w:rsidRDefault="00271E8F" w:rsidP="00CA4134">
      <w:pPr>
        <w:pStyle w:val="a8"/>
        <w:ind w:firstLine="0"/>
        <w:rPr>
          <w:b/>
          <w:szCs w:val="28"/>
        </w:rPr>
      </w:pPr>
      <w:proofErr w:type="spellStart"/>
      <w:proofErr w:type="gramStart"/>
      <w:r w:rsidRPr="00271E8F">
        <w:rPr>
          <w:szCs w:val="28"/>
        </w:rPr>
        <w:t>от</w:t>
      </w:r>
      <w:proofErr w:type="gramEnd"/>
      <w:r w:rsidRPr="00271E8F">
        <w:rPr>
          <w:szCs w:val="28"/>
        </w:rPr>
        <w:t>_____________№</w:t>
      </w:r>
      <w:proofErr w:type="spellEnd"/>
      <w:r w:rsidRPr="00271E8F">
        <w:rPr>
          <w:szCs w:val="28"/>
        </w:rPr>
        <w:t>_____ «</w:t>
      </w:r>
      <w:proofErr w:type="gramStart"/>
      <w:r w:rsidR="00CA4134" w:rsidRPr="00CA4134">
        <w:rPr>
          <w:szCs w:val="28"/>
        </w:rPr>
        <w:t>О</w:t>
      </w:r>
      <w:proofErr w:type="gramEnd"/>
      <w:r w:rsidR="00CA4134" w:rsidRPr="00CA4134">
        <w:rPr>
          <w:szCs w:val="28"/>
        </w:rPr>
        <w:t xml:space="preserve"> внесении изменений в постановление администрации     </w:t>
      </w:r>
      <w:proofErr w:type="spellStart"/>
      <w:r w:rsidR="00CA4134" w:rsidRPr="00CA4134">
        <w:rPr>
          <w:szCs w:val="28"/>
        </w:rPr>
        <w:t>Курганинского</w:t>
      </w:r>
      <w:proofErr w:type="spellEnd"/>
      <w:r w:rsidR="00CA4134" w:rsidRPr="00CA4134">
        <w:rPr>
          <w:szCs w:val="28"/>
        </w:rPr>
        <w:t xml:space="preserve"> городского поселения </w:t>
      </w:r>
      <w:proofErr w:type="spellStart"/>
      <w:r w:rsidR="00CA4134" w:rsidRPr="00CA4134">
        <w:rPr>
          <w:szCs w:val="28"/>
        </w:rPr>
        <w:t>Курганинского</w:t>
      </w:r>
      <w:proofErr w:type="spellEnd"/>
      <w:r w:rsidR="00CA4134" w:rsidRPr="00CA4134">
        <w:rPr>
          <w:szCs w:val="28"/>
        </w:rPr>
        <w:t xml:space="preserve"> района                                      от 21 января 2016 года № 52 «Об утверждении регламента по предос</w:t>
      </w:r>
      <w:r w:rsidR="00580B17">
        <w:rPr>
          <w:szCs w:val="28"/>
        </w:rPr>
        <w:t xml:space="preserve">тавлению муниципальной услуги </w:t>
      </w:r>
      <w:r w:rsidR="00CA4134" w:rsidRPr="00CA4134">
        <w:rPr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271E8F" w:rsidRPr="00271E8F" w:rsidRDefault="00271E8F" w:rsidP="00271E8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43DA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43DA" w:rsidRPr="00602083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143DA" w:rsidRPr="00602083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60208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602083">
        <w:rPr>
          <w:rFonts w:ascii="Times New Roman" w:hAnsi="Times New Roman" w:cs="Times New Roman"/>
          <w:sz w:val="28"/>
          <w:szCs w:val="28"/>
        </w:rPr>
        <w:t xml:space="preserve">, имущественных </w:t>
      </w:r>
    </w:p>
    <w:p w:rsidR="005143DA" w:rsidRPr="00602083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отношений и градостроительной деятельности </w:t>
      </w:r>
    </w:p>
    <w:p w:rsidR="005143DA" w:rsidRPr="00602083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0208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02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08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60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DA" w:rsidRPr="00602083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0208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0208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02083">
        <w:rPr>
          <w:rFonts w:ascii="Times New Roman" w:hAnsi="Times New Roman" w:cs="Times New Roman"/>
          <w:sz w:val="28"/>
          <w:szCs w:val="28"/>
        </w:rPr>
        <w:tab/>
      </w:r>
      <w:r w:rsidRPr="00602083">
        <w:rPr>
          <w:rFonts w:ascii="Times New Roman" w:hAnsi="Times New Roman" w:cs="Times New Roman"/>
          <w:sz w:val="28"/>
          <w:szCs w:val="28"/>
        </w:rPr>
        <w:tab/>
      </w:r>
      <w:r w:rsidRPr="00602083">
        <w:rPr>
          <w:rFonts w:ascii="Times New Roman" w:hAnsi="Times New Roman" w:cs="Times New Roman"/>
          <w:sz w:val="28"/>
          <w:szCs w:val="28"/>
        </w:rPr>
        <w:tab/>
      </w:r>
      <w:r w:rsidRPr="0060208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5143DA" w:rsidRPr="00602083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60208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02083">
        <w:rPr>
          <w:rFonts w:ascii="Times New Roman" w:hAnsi="Times New Roman" w:cs="Times New Roman"/>
          <w:sz w:val="28"/>
          <w:szCs w:val="28"/>
        </w:rPr>
        <w:t xml:space="preserve"> обязанности начальника отдела</w:t>
      </w:r>
      <w:r w:rsidRPr="00602083">
        <w:rPr>
          <w:rFonts w:ascii="Times New Roman" w:hAnsi="Times New Roman" w:cs="Times New Roman"/>
          <w:sz w:val="28"/>
          <w:szCs w:val="28"/>
        </w:rPr>
        <w:tab/>
      </w:r>
      <w:r w:rsidRPr="00602083">
        <w:rPr>
          <w:rFonts w:ascii="Times New Roman" w:hAnsi="Times New Roman" w:cs="Times New Roman"/>
          <w:sz w:val="28"/>
          <w:szCs w:val="28"/>
        </w:rPr>
        <w:tab/>
      </w:r>
      <w:r w:rsidRPr="0060208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083">
        <w:rPr>
          <w:rFonts w:ascii="Times New Roman" w:hAnsi="Times New Roman" w:cs="Times New Roman"/>
          <w:sz w:val="28"/>
          <w:szCs w:val="28"/>
        </w:rPr>
        <w:t xml:space="preserve">    О.Ю. Лаврова</w:t>
      </w:r>
    </w:p>
    <w:p w:rsidR="005143DA" w:rsidRPr="00602083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земельных, имущественных отношений</w:t>
      </w: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1304">
        <w:rPr>
          <w:rFonts w:ascii="Times New Roman" w:hAnsi="Times New Roman" w:cs="Times New Roman"/>
          <w:sz w:val="28"/>
          <w:szCs w:val="28"/>
        </w:rPr>
        <w:tab/>
      </w:r>
      <w:r w:rsidRPr="006E130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E1304">
        <w:rPr>
          <w:rFonts w:ascii="Times New Roman" w:hAnsi="Times New Roman" w:cs="Times New Roman"/>
          <w:sz w:val="28"/>
          <w:szCs w:val="28"/>
        </w:rPr>
        <w:t xml:space="preserve"> Ю.Ф.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04">
        <w:rPr>
          <w:rFonts w:ascii="Times New Roman" w:hAnsi="Times New Roman" w:cs="Times New Roman"/>
          <w:sz w:val="28"/>
          <w:szCs w:val="28"/>
        </w:rPr>
        <w:t>Полушина</w:t>
      </w: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43DA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43DA" w:rsidRPr="006E1304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5143DA" w:rsidRDefault="005143DA" w:rsidP="005143DA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E1304">
        <w:rPr>
          <w:rFonts w:ascii="Times New Roman" w:hAnsi="Times New Roman" w:cs="Times New Roman"/>
          <w:sz w:val="28"/>
          <w:szCs w:val="28"/>
        </w:rPr>
        <w:tab/>
      </w:r>
      <w:r w:rsidRPr="006E1304">
        <w:rPr>
          <w:rFonts w:ascii="Times New Roman" w:hAnsi="Times New Roman" w:cs="Times New Roman"/>
          <w:sz w:val="28"/>
          <w:szCs w:val="28"/>
        </w:rPr>
        <w:tab/>
      </w:r>
      <w:r w:rsidRPr="006E1304">
        <w:rPr>
          <w:rFonts w:ascii="Times New Roman" w:hAnsi="Times New Roman" w:cs="Times New Roman"/>
          <w:sz w:val="28"/>
          <w:szCs w:val="28"/>
        </w:rPr>
        <w:tab/>
      </w:r>
      <w:r w:rsidRPr="006E1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А.И. Алексеев     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1304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304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 w:rsidRPr="00271E8F">
        <w:t xml:space="preserve">                                                       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6E1304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</w:t>
      </w:r>
      <w:proofErr w:type="spellEnd"/>
    </w:p>
    <w:p w:rsidR="00CA4134" w:rsidRPr="006E130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r w:rsidRPr="006E13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A4134" w:rsidRPr="00A46D15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6E130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E130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A46D15">
        <w:rPr>
          <w:rFonts w:ascii="Times New Roman" w:hAnsi="Times New Roman" w:cs="Times New Roman"/>
          <w:sz w:val="28"/>
          <w:szCs w:val="28"/>
        </w:rPr>
        <w:t>В.Е. Чернова</w:t>
      </w:r>
    </w:p>
    <w:p w:rsidR="00CA4134" w:rsidRDefault="00CA4134" w:rsidP="00CA4134">
      <w:pPr>
        <w:rPr>
          <w:rFonts w:ascii="Times New Roman" w:hAnsi="Times New Roman" w:cs="Times New Roman"/>
          <w:sz w:val="28"/>
          <w:szCs w:val="28"/>
        </w:rPr>
      </w:pPr>
    </w:p>
    <w:p w:rsidR="00CA4134" w:rsidRPr="00271E8F" w:rsidRDefault="00CA4134" w:rsidP="00CA4134">
      <w:pPr>
        <w:rPr>
          <w:rFonts w:ascii="Times New Roman" w:hAnsi="Times New Roman" w:cs="Times New Roman"/>
          <w:sz w:val="28"/>
          <w:szCs w:val="28"/>
        </w:rPr>
      </w:pPr>
    </w:p>
    <w:p w:rsidR="00CA4134" w:rsidRDefault="00CA4134" w:rsidP="00CA413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71E8F" w:rsidRPr="006E1304" w:rsidRDefault="00271E8F" w:rsidP="006E130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71E8F" w:rsidRDefault="00271E8F" w:rsidP="006E130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00D8B" w:rsidRDefault="00B00D8B" w:rsidP="006E130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71E8F" w:rsidRPr="00D415A6" w:rsidRDefault="00271E8F" w:rsidP="00D415A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A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1E8F" w:rsidRPr="00D415A6" w:rsidRDefault="00271E8F" w:rsidP="00D415A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A6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580B17" w:rsidRDefault="00580B17" w:rsidP="00A95D6C">
      <w:pPr>
        <w:pStyle w:val="a8"/>
        <w:ind w:firstLine="0"/>
        <w:rPr>
          <w:szCs w:val="28"/>
        </w:rPr>
      </w:pPr>
    </w:p>
    <w:p w:rsidR="00A95D6C" w:rsidRPr="00CA4134" w:rsidRDefault="00271E8F" w:rsidP="00A95D6C">
      <w:pPr>
        <w:pStyle w:val="a8"/>
        <w:ind w:firstLine="0"/>
        <w:rPr>
          <w:b/>
          <w:szCs w:val="28"/>
        </w:rPr>
      </w:pPr>
      <w:r w:rsidRPr="00271E8F">
        <w:rPr>
          <w:szCs w:val="28"/>
        </w:rPr>
        <w:t xml:space="preserve">Наименование   </w:t>
      </w:r>
      <w:r w:rsidR="005B7782">
        <w:rPr>
          <w:szCs w:val="28"/>
        </w:rPr>
        <w:t>постановления</w:t>
      </w:r>
      <w:r w:rsidRPr="00271E8F">
        <w:rPr>
          <w:szCs w:val="28"/>
        </w:rPr>
        <w:t xml:space="preserve">:    </w:t>
      </w:r>
      <w:r w:rsidR="00A95D6C" w:rsidRPr="00271E8F">
        <w:rPr>
          <w:szCs w:val="28"/>
        </w:rPr>
        <w:t>«</w:t>
      </w:r>
      <w:r w:rsidR="00A95D6C" w:rsidRPr="00CA4134">
        <w:rPr>
          <w:szCs w:val="28"/>
        </w:rPr>
        <w:t xml:space="preserve">О внесении изменений в постановление администрации     </w:t>
      </w:r>
      <w:proofErr w:type="spellStart"/>
      <w:r w:rsidR="00A95D6C" w:rsidRPr="00CA4134">
        <w:rPr>
          <w:szCs w:val="28"/>
        </w:rPr>
        <w:t>Курганинского</w:t>
      </w:r>
      <w:proofErr w:type="spellEnd"/>
      <w:r w:rsidR="00A95D6C" w:rsidRPr="00CA4134">
        <w:rPr>
          <w:szCs w:val="28"/>
        </w:rPr>
        <w:t xml:space="preserve"> городского поселения </w:t>
      </w:r>
      <w:proofErr w:type="spellStart"/>
      <w:r w:rsidR="00A95D6C" w:rsidRPr="00CA4134">
        <w:rPr>
          <w:szCs w:val="28"/>
        </w:rPr>
        <w:t>Курганинского</w:t>
      </w:r>
      <w:proofErr w:type="spellEnd"/>
      <w:r w:rsidR="00A95D6C" w:rsidRPr="00CA4134">
        <w:rPr>
          <w:szCs w:val="28"/>
        </w:rPr>
        <w:t xml:space="preserve"> района                                      от 21 января 2016 года № 52 «Об утверждении регламента по предоставлению муниципальной услуги    «Предоставление информации об очередности предоставления жилых помещений на условиях социального найма»</w:t>
      </w:r>
    </w:p>
    <w:p w:rsidR="00A95D6C" w:rsidRPr="00271E8F" w:rsidRDefault="00A95D6C" w:rsidP="00A95D6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C92" w:rsidRPr="00461331" w:rsidRDefault="00EB7C92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61331">
        <w:rPr>
          <w:rFonts w:ascii="Times New Roman" w:hAnsi="Times New Roman" w:cs="Times New Roman"/>
          <w:bCs/>
          <w:sz w:val="28"/>
          <w:szCs w:val="28"/>
        </w:rPr>
        <w:t>Проект внесен: о</w:t>
      </w:r>
      <w:r w:rsidRPr="00461331">
        <w:rPr>
          <w:rFonts w:ascii="Times New Roman" w:hAnsi="Times New Roman" w:cs="Times New Roman"/>
          <w:sz w:val="28"/>
          <w:szCs w:val="28"/>
        </w:rPr>
        <w:t>тделом земел</w:t>
      </w:r>
      <w:r>
        <w:rPr>
          <w:rFonts w:ascii="Times New Roman" w:hAnsi="Times New Roman" w:cs="Times New Roman"/>
          <w:sz w:val="28"/>
          <w:szCs w:val="28"/>
        </w:rPr>
        <w:t xml:space="preserve">ьных, имущественных отношений и </w:t>
      </w:r>
      <w:r w:rsidRPr="00461331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администрации </w:t>
      </w:r>
      <w:proofErr w:type="spellStart"/>
      <w:r w:rsidRPr="0046133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6133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6133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613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7C92" w:rsidRPr="001A48FE" w:rsidRDefault="00EB7C92" w:rsidP="00EB7C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48FE">
        <w:rPr>
          <w:rFonts w:ascii="Times New Roman" w:hAnsi="Times New Roman" w:cs="Times New Roman"/>
          <w:bCs/>
          <w:sz w:val="28"/>
          <w:szCs w:val="28"/>
        </w:rPr>
        <w:t xml:space="preserve">Принятое постановление разослать: </w:t>
      </w:r>
    </w:p>
    <w:p w:rsidR="00EB7C92" w:rsidRPr="001A48FE" w:rsidRDefault="00607B30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C92" w:rsidRPr="001A48FE">
        <w:rPr>
          <w:rFonts w:ascii="Times New Roman" w:hAnsi="Times New Roman" w:cs="Times New Roman"/>
          <w:sz w:val="28"/>
          <w:szCs w:val="28"/>
        </w:rPr>
        <w:t xml:space="preserve">1)  прокуратуре </w:t>
      </w:r>
      <w:proofErr w:type="spellStart"/>
      <w:r w:rsidR="00EB7C92" w:rsidRPr="001A48F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B7C92" w:rsidRPr="001A48FE">
        <w:rPr>
          <w:rFonts w:ascii="Times New Roman" w:hAnsi="Times New Roman" w:cs="Times New Roman"/>
          <w:sz w:val="28"/>
          <w:szCs w:val="28"/>
        </w:rPr>
        <w:t xml:space="preserve"> района - 1 экз.;</w:t>
      </w:r>
    </w:p>
    <w:p w:rsidR="00EB7C92" w:rsidRPr="001A48FE" w:rsidRDefault="00607B30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C92" w:rsidRPr="001A48FE">
        <w:rPr>
          <w:rFonts w:ascii="Times New Roman" w:hAnsi="Times New Roman" w:cs="Times New Roman"/>
          <w:sz w:val="28"/>
          <w:szCs w:val="28"/>
        </w:rPr>
        <w:t>2) отделу земельных,  имущественных  отн</w:t>
      </w:r>
      <w:r w:rsidR="00EB7C92">
        <w:rPr>
          <w:rFonts w:ascii="Times New Roman" w:hAnsi="Times New Roman" w:cs="Times New Roman"/>
          <w:sz w:val="28"/>
          <w:szCs w:val="28"/>
        </w:rPr>
        <w:t xml:space="preserve">ошений   и    градостроительной </w:t>
      </w:r>
      <w:r w:rsidR="00EB7C92" w:rsidRPr="001A48FE">
        <w:rPr>
          <w:rFonts w:ascii="Times New Roman" w:hAnsi="Times New Roman" w:cs="Times New Roman"/>
          <w:sz w:val="28"/>
          <w:szCs w:val="28"/>
        </w:rPr>
        <w:t xml:space="preserve">деятельности  администрации </w:t>
      </w:r>
      <w:proofErr w:type="spellStart"/>
      <w:r w:rsidR="00EB7C92" w:rsidRPr="001A48F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B7C92" w:rsidRPr="001A48F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B7C92" w:rsidRPr="001A48F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EB7C92" w:rsidRPr="001A48FE">
        <w:rPr>
          <w:rFonts w:ascii="Times New Roman" w:hAnsi="Times New Roman" w:cs="Times New Roman"/>
          <w:sz w:val="28"/>
          <w:szCs w:val="28"/>
        </w:rPr>
        <w:t xml:space="preserve"> района - 2 экз.</w:t>
      </w:r>
    </w:p>
    <w:p w:rsidR="00EB7C92" w:rsidRPr="001A48FE" w:rsidRDefault="00EB7C92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A48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7C92" w:rsidRPr="001A48FE" w:rsidRDefault="00EB7C92" w:rsidP="00EB7C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A48FE">
        <w:rPr>
          <w:rFonts w:ascii="Times New Roman" w:hAnsi="Times New Roman" w:cs="Times New Roman"/>
          <w:bCs/>
          <w:sz w:val="28"/>
          <w:szCs w:val="28"/>
        </w:rPr>
        <w:t>ИТОГО:</w:t>
      </w:r>
      <w:r w:rsidRPr="001A48FE">
        <w:rPr>
          <w:rFonts w:ascii="Times New Roman" w:hAnsi="Times New Roman" w:cs="Times New Roman"/>
          <w:sz w:val="28"/>
          <w:szCs w:val="28"/>
        </w:rPr>
        <w:t xml:space="preserve">  3 экз.</w:t>
      </w:r>
    </w:p>
    <w:p w:rsidR="00EB7C92" w:rsidRPr="001A48FE" w:rsidRDefault="00EB7C92" w:rsidP="00EB7C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pStyle w:val="aa"/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</w:p>
    <w:p w:rsidR="00EB7C92" w:rsidRPr="001A48FE" w:rsidRDefault="00EB7C92" w:rsidP="00EB7C92">
      <w:pPr>
        <w:rPr>
          <w:rFonts w:ascii="Times New Roman" w:hAnsi="Times New Roman" w:cs="Times New Roman"/>
          <w:sz w:val="28"/>
          <w:szCs w:val="28"/>
        </w:rPr>
      </w:pPr>
      <w:r w:rsidRPr="001A48FE">
        <w:rPr>
          <w:rFonts w:ascii="Times New Roman" w:hAnsi="Times New Roman" w:cs="Times New Roman"/>
          <w:sz w:val="28"/>
          <w:szCs w:val="28"/>
        </w:rPr>
        <w:t xml:space="preserve">_______________                             Ю.Ф. Полушина  </w:t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271E8F" w:rsidRPr="00EB7C92" w:rsidRDefault="00EB7C92" w:rsidP="00EB7C92">
      <w:pPr>
        <w:rPr>
          <w:rFonts w:ascii="Times New Roman" w:hAnsi="Times New Roman" w:cs="Times New Roman"/>
          <w:sz w:val="28"/>
          <w:szCs w:val="28"/>
        </w:rPr>
      </w:pPr>
      <w:r w:rsidRPr="001A48FE">
        <w:rPr>
          <w:rFonts w:ascii="Times New Roman" w:hAnsi="Times New Roman" w:cs="Times New Roman"/>
          <w:sz w:val="28"/>
          <w:szCs w:val="28"/>
        </w:rPr>
        <w:t xml:space="preserve">        Подпись</w:t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  <w:t xml:space="preserve">     2-22-34</w:t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</w:r>
      <w:r w:rsidRPr="001A48FE">
        <w:rPr>
          <w:rFonts w:ascii="Times New Roman" w:hAnsi="Times New Roman" w:cs="Times New Roman"/>
          <w:sz w:val="28"/>
          <w:szCs w:val="28"/>
        </w:rPr>
        <w:tab/>
        <w:t xml:space="preserve">       да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271E8F">
        <w:rPr>
          <w:sz w:val="28"/>
          <w:szCs w:val="28"/>
        </w:rPr>
        <w:t xml:space="preserve">    </w:t>
      </w:r>
    </w:p>
    <w:p w:rsidR="00B00D8B" w:rsidRDefault="00271E8F" w:rsidP="00CE56AC">
      <w:pPr>
        <w:pStyle w:val="aa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6A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05E1" w:rsidRDefault="00271E8F" w:rsidP="00CE56AC">
      <w:pPr>
        <w:pStyle w:val="aa"/>
        <w:rPr>
          <w:rFonts w:ascii="Times New Roman" w:hAnsi="Times New Roman" w:cs="Times New Roman"/>
          <w:sz w:val="28"/>
          <w:szCs w:val="28"/>
        </w:rPr>
      </w:pPr>
      <w:r w:rsidRPr="00CE56AC">
        <w:rPr>
          <w:rFonts w:ascii="Times New Roman" w:hAnsi="Times New Roman" w:cs="Times New Roman"/>
          <w:sz w:val="28"/>
          <w:szCs w:val="28"/>
        </w:rPr>
        <w:t xml:space="preserve">     </w:t>
      </w:r>
      <w:r w:rsidR="00CE56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56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5E1" w:rsidRDefault="000A05E1" w:rsidP="00CE56A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0D8B" w:rsidRPr="00F14E45" w:rsidRDefault="004C10C1" w:rsidP="00A95D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00D8B" w:rsidRPr="00F14E45" w:rsidSect="00B00D8B">
      <w:headerReference w:type="default" r:id="rId8"/>
      <w:headerReference w:type="first" r:id="rId9"/>
      <w:pgSz w:w="11907" w:h="16840" w:code="9"/>
      <w:pgMar w:top="709" w:right="708" w:bottom="426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24" w:rsidRDefault="00E60E24" w:rsidP="00967242">
      <w:pPr>
        <w:spacing w:after="0" w:line="240" w:lineRule="auto"/>
      </w:pPr>
      <w:r>
        <w:separator/>
      </w:r>
    </w:p>
  </w:endnote>
  <w:endnote w:type="continuationSeparator" w:id="0">
    <w:p w:rsidR="00E60E24" w:rsidRDefault="00E60E24" w:rsidP="0096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24" w:rsidRDefault="00E60E24" w:rsidP="00967242">
      <w:pPr>
        <w:spacing w:after="0" w:line="240" w:lineRule="auto"/>
      </w:pPr>
      <w:r>
        <w:separator/>
      </w:r>
    </w:p>
  </w:footnote>
  <w:footnote w:type="continuationSeparator" w:id="0">
    <w:p w:rsidR="00E60E24" w:rsidRDefault="00E60E24" w:rsidP="0096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34" w:rsidRPr="00D875EA" w:rsidRDefault="00CA4134" w:rsidP="009B33D9">
    <w:pPr>
      <w:pStyle w:val="af4"/>
      <w:tabs>
        <w:tab w:val="clear" w:pos="4153"/>
        <w:tab w:val="clear" w:pos="8306"/>
      </w:tabs>
      <w:ind w:firstLine="0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34" w:rsidRDefault="00CA4134">
    <w:pPr>
      <w:pStyle w:val="af4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AA7"/>
    <w:multiLevelType w:val="hybridMultilevel"/>
    <w:tmpl w:val="A5F2DC08"/>
    <w:lvl w:ilvl="0" w:tplc="4AA282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9E0"/>
    <w:rsid w:val="0000581F"/>
    <w:rsid w:val="00010C84"/>
    <w:rsid w:val="00085FB3"/>
    <w:rsid w:val="00095FBF"/>
    <w:rsid w:val="000A05E1"/>
    <w:rsid w:val="000A3C7D"/>
    <w:rsid w:val="000A5515"/>
    <w:rsid w:val="000A6CC7"/>
    <w:rsid w:val="000B6735"/>
    <w:rsid w:val="000C734D"/>
    <w:rsid w:val="000E01C3"/>
    <w:rsid w:val="000F079E"/>
    <w:rsid w:val="00125761"/>
    <w:rsid w:val="00134DA8"/>
    <w:rsid w:val="001357CE"/>
    <w:rsid w:val="001406A4"/>
    <w:rsid w:val="00151FB3"/>
    <w:rsid w:val="00152165"/>
    <w:rsid w:val="00153647"/>
    <w:rsid w:val="001A2CC6"/>
    <w:rsid w:val="001A7709"/>
    <w:rsid w:val="001D759E"/>
    <w:rsid w:val="00211B09"/>
    <w:rsid w:val="00212238"/>
    <w:rsid w:val="00216600"/>
    <w:rsid w:val="00247984"/>
    <w:rsid w:val="002639C1"/>
    <w:rsid w:val="00263A6D"/>
    <w:rsid w:val="00271E8F"/>
    <w:rsid w:val="00274505"/>
    <w:rsid w:val="00281DBC"/>
    <w:rsid w:val="002A109B"/>
    <w:rsid w:val="002A369A"/>
    <w:rsid w:val="002A7DFC"/>
    <w:rsid w:val="002C37DC"/>
    <w:rsid w:val="002D42A2"/>
    <w:rsid w:val="002F15B5"/>
    <w:rsid w:val="003079E0"/>
    <w:rsid w:val="00340363"/>
    <w:rsid w:val="00361E97"/>
    <w:rsid w:val="003E3870"/>
    <w:rsid w:val="00400396"/>
    <w:rsid w:val="00401AD3"/>
    <w:rsid w:val="00405FBF"/>
    <w:rsid w:val="00413402"/>
    <w:rsid w:val="00425591"/>
    <w:rsid w:val="004505FF"/>
    <w:rsid w:val="00465DE7"/>
    <w:rsid w:val="00484176"/>
    <w:rsid w:val="004B4FAC"/>
    <w:rsid w:val="004C10C1"/>
    <w:rsid w:val="005143DA"/>
    <w:rsid w:val="00527CD9"/>
    <w:rsid w:val="00551DE0"/>
    <w:rsid w:val="005751E5"/>
    <w:rsid w:val="00580B17"/>
    <w:rsid w:val="00590CD1"/>
    <w:rsid w:val="005A2550"/>
    <w:rsid w:val="005B7782"/>
    <w:rsid w:val="005C6935"/>
    <w:rsid w:val="00601DCA"/>
    <w:rsid w:val="00607B30"/>
    <w:rsid w:val="006231D0"/>
    <w:rsid w:val="00657062"/>
    <w:rsid w:val="0066124F"/>
    <w:rsid w:val="006819C5"/>
    <w:rsid w:val="0068422F"/>
    <w:rsid w:val="00694185"/>
    <w:rsid w:val="006A3A69"/>
    <w:rsid w:val="006B3329"/>
    <w:rsid w:val="006C43A4"/>
    <w:rsid w:val="006D3D28"/>
    <w:rsid w:val="006E1304"/>
    <w:rsid w:val="00713103"/>
    <w:rsid w:val="00736CB5"/>
    <w:rsid w:val="00750AA6"/>
    <w:rsid w:val="00765047"/>
    <w:rsid w:val="00765068"/>
    <w:rsid w:val="00771EEA"/>
    <w:rsid w:val="0078290D"/>
    <w:rsid w:val="007A1EC4"/>
    <w:rsid w:val="007A7DCD"/>
    <w:rsid w:val="007C3ABE"/>
    <w:rsid w:val="007C3D61"/>
    <w:rsid w:val="007E540E"/>
    <w:rsid w:val="007F4B43"/>
    <w:rsid w:val="007F5C36"/>
    <w:rsid w:val="00814262"/>
    <w:rsid w:val="00817458"/>
    <w:rsid w:val="00877EC3"/>
    <w:rsid w:val="008861DA"/>
    <w:rsid w:val="0089203B"/>
    <w:rsid w:val="008929E6"/>
    <w:rsid w:val="00905A8B"/>
    <w:rsid w:val="00942424"/>
    <w:rsid w:val="00942991"/>
    <w:rsid w:val="00967242"/>
    <w:rsid w:val="00983125"/>
    <w:rsid w:val="00995A00"/>
    <w:rsid w:val="00997B19"/>
    <w:rsid w:val="009A175F"/>
    <w:rsid w:val="009A1F0A"/>
    <w:rsid w:val="009B1094"/>
    <w:rsid w:val="009B1BE6"/>
    <w:rsid w:val="009B33D9"/>
    <w:rsid w:val="00A65C28"/>
    <w:rsid w:val="00A94FA7"/>
    <w:rsid w:val="00A95D6C"/>
    <w:rsid w:val="00AB71B5"/>
    <w:rsid w:val="00AC037E"/>
    <w:rsid w:val="00AC36AA"/>
    <w:rsid w:val="00AD026B"/>
    <w:rsid w:val="00AD0D34"/>
    <w:rsid w:val="00AD1512"/>
    <w:rsid w:val="00AD604C"/>
    <w:rsid w:val="00AE1EC3"/>
    <w:rsid w:val="00AF0C52"/>
    <w:rsid w:val="00B00D8B"/>
    <w:rsid w:val="00B21AC1"/>
    <w:rsid w:val="00B25784"/>
    <w:rsid w:val="00B506B8"/>
    <w:rsid w:val="00B7182B"/>
    <w:rsid w:val="00B75AF1"/>
    <w:rsid w:val="00B90A94"/>
    <w:rsid w:val="00BC6E3B"/>
    <w:rsid w:val="00BD0890"/>
    <w:rsid w:val="00C07D89"/>
    <w:rsid w:val="00C12BB8"/>
    <w:rsid w:val="00C342A7"/>
    <w:rsid w:val="00C35F2E"/>
    <w:rsid w:val="00C426CE"/>
    <w:rsid w:val="00C47AF0"/>
    <w:rsid w:val="00C76D0F"/>
    <w:rsid w:val="00C860CE"/>
    <w:rsid w:val="00C93BF1"/>
    <w:rsid w:val="00CA4134"/>
    <w:rsid w:val="00CB0C80"/>
    <w:rsid w:val="00CC03DA"/>
    <w:rsid w:val="00CC1FC2"/>
    <w:rsid w:val="00CC4F22"/>
    <w:rsid w:val="00CE36AC"/>
    <w:rsid w:val="00CE56AC"/>
    <w:rsid w:val="00CE75A5"/>
    <w:rsid w:val="00D02D54"/>
    <w:rsid w:val="00D14D26"/>
    <w:rsid w:val="00D37DE9"/>
    <w:rsid w:val="00D415A6"/>
    <w:rsid w:val="00D43DC1"/>
    <w:rsid w:val="00DB43F5"/>
    <w:rsid w:val="00E04272"/>
    <w:rsid w:val="00E36BED"/>
    <w:rsid w:val="00E550DD"/>
    <w:rsid w:val="00E60E24"/>
    <w:rsid w:val="00E91788"/>
    <w:rsid w:val="00E96EDF"/>
    <w:rsid w:val="00EB35C6"/>
    <w:rsid w:val="00EB7C92"/>
    <w:rsid w:val="00EE56E2"/>
    <w:rsid w:val="00EF5E4C"/>
    <w:rsid w:val="00F23DC4"/>
    <w:rsid w:val="00F915A2"/>
    <w:rsid w:val="00FC43E8"/>
    <w:rsid w:val="00FD22D3"/>
    <w:rsid w:val="00FF45A5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9B"/>
  </w:style>
  <w:style w:type="paragraph" w:styleId="2">
    <w:name w:val="heading 2"/>
    <w:basedOn w:val="a"/>
    <w:link w:val="20"/>
    <w:uiPriority w:val="9"/>
    <w:qFormat/>
    <w:rsid w:val="00307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7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9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79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079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79E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30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71E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71E8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271E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71E8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71E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1E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271E8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7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5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0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B7C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7C92"/>
    <w:rPr>
      <w:sz w:val="16"/>
      <w:szCs w:val="16"/>
    </w:rPr>
  </w:style>
  <w:style w:type="paragraph" w:customStyle="1" w:styleId="ad">
    <w:name w:val="Нормальный (таблица)"/>
    <w:basedOn w:val="a"/>
    <w:uiPriority w:val="99"/>
    <w:rsid w:val="00EB7C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e">
    <w:name w:val="List Paragraph"/>
    <w:basedOn w:val="a"/>
    <w:uiPriority w:val="99"/>
    <w:qFormat/>
    <w:rsid w:val="00EB7C9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EB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Прижатый влево"/>
    <w:basedOn w:val="a"/>
    <w:next w:val="a"/>
    <w:rsid w:val="00E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EB7C92"/>
    <w:rPr>
      <w:color w:val="106BBE"/>
    </w:rPr>
  </w:style>
  <w:style w:type="paragraph" w:customStyle="1" w:styleId="1">
    <w:name w:val="нум список 1"/>
    <w:basedOn w:val="a"/>
    <w:rsid w:val="00EB7C9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марк список 1"/>
    <w:basedOn w:val="a"/>
    <w:rsid w:val="00EB7C9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Цветовое выделение"/>
    <w:rsid w:val="00EB7C92"/>
    <w:rPr>
      <w:b/>
      <w:color w:val="000080"/>
      <w:sz w:val="30"/>
    </w:rPr>
  </w:style>
  <w:style w:type="paragraph" w:styleId="af2">
    <w:name w:val="endnote text"/>
    <w:basedOn w:val="a"/>
    <w:link w:val="af3"/>
    <w:semiHidden/>
    <w:rsid w:val="00EB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EB7C9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rsid w:val="00EB7C92"/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EB7C92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EB7C92"/>
  </w:style>
  <w:style w:type="character" w:customStyle="1" w:styleId="r">
    <w:name w:val="r"/>
    <w:basedOn w:val="a0"/>
    <w:rsid w:val="00EB7C92"/>
  </w:style>
  <w:style w:type="paragraph" w:customStyle="1" w:styleId="s1">
    <w:name w:val="s_1"/>
    <w:basedOn w:val="a"/>
    <w:rsid w:val="00EB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C92"/>
  </w:style>
  <w:style w:type="character" w:customStyle="1" w:styleId="WW8Num7z0">
    <w:name w:val="WW8Num7z0"/>
    <w:rsid w:val="0068422F"/>
    <w:rPr>
      <w:rFonts w:ascii="Times New Roman" w:eastAsia="Times New Roman" w:hAnsi="Times New Roman" w:cs="Times New Roman"/>
    </w:rPr>
  </w:style>
  <w:style w:type="paragraph" w:styleId="af4">
    <w:name w:val="header"/>
    <w:basedOn w:val="a"/>
    <w:link w:val="af5"/>
    <w:rsid w:val="009B33D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9B33D9"/>
    <w:rPr>
      <w:rFonts w:ascii="Arial" w:eastAsia="Times New Roman" w:hAnsi="Arial" w:cs="Times New Roman"/>
      <w:sz w:val="20"/>
      <w:szCs w:val="20"/>
    </w:rPr>
  </w:style>
  <w:style w:type="character" w:styleId="af6">
    <w:name w:val="page number"/>
    <w:basedOn w:val="a0"/>
    <w:rsid w:val="009B33D9"/>
  </w:style>
  <w:style w:type="paragraph" w:styleId="af7">
    <w:name w:val="footer"/>
    <w:basedOn w:val="a"/>
    <w:link w:val="af8"/>
    <w:uiPriority w:val="99"/>
    <w:semiHidden/>
    <w:unhideWhenUsed/>
    <w:rsid w:val="00607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07B30"/>
  </w:style>
  <w:style w:type="table" w:styleId="af9">
    <w:name w:val="Table Grid"/>
    <w:basedOn w:val="a1"/>
    <w:uiPriority w:val="59"/>
    <w:rsid w:val="00B00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9914-2230-482B-8DAC-69E113AE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Пользователь Windows</cp:lastModifiedBy>
  <cp:revision>7</cp:revision>
  <cp:lastPrinted>2016-11-01T13:37:00Z</cp:lastPrinted>
  <dcterms:created xsi:type="dcterms:W3CDTF">2016-10-31T13:29:00Z</dcterms:created>
  <dcterms:modified xsi:type="dcterms:W3CDTF">2018-05-28T05:33:00Z</dcterms:modified>
</cp:coreProperties>
</file>