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801E8A" w:rsidRDefault="00346860" w:rsidP="00AC085C">
      <w:pPr>
        <w:rPr>
          <w:b/>
          <w:bCs/>
          <w:sz w:val="25"/>
          <w:szCs w:val="25"/>
        </w:rPr>
      </w:pPr>
    </w:p>
    <w:p w:rsidR="00346860" w:rsidRPr="00801E8A" w:rsidRDefault="0012233D" w:rsidP="0034686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Повестка</w:t>
      </w:r>
      <w:bookmarkStart w:id="0" w:name="_GoBack"/>
      <w:bookmarkEnd w:id="0"/>
    </w:p>
    <w:p w:rsidR="00346860" w:rsidRPr="00801E8A" w:rsidRDefault="002C1E95" w:rsidP="00346860">
      <w:pPr>
        <w:jc w:val="center"/>
        <w:rPr>
          <w:b/>
          <w:bCs/>
          <w:sz w:val="25"/>
          <w:szCs w:val="25"/>
        </w:rPr>
      </w:pPr>
      <w:r w:rsidRPr="00801E8A">
        <w:rPr>
          <w:b/>
          <w:bCs/>
          <w:sz w:val="25"/>
          <w:szCs w:val="25"/>
        </w:rPr>
        <w:t>сессии</w:t>
      </w:r>
      <w:r w:rsidR="00346860" w:rsidRPr="00801E8A">
        <w:rPr>
          <w:b/>
          <w:bCs/>
          <w:sz w:val="25"/>
          <w:szCs w:val="25"/>
        </w:rPr>
        <w:t xml:space="preserve"> Совета Курганинского городского поселения</w:t>
      </w:r>
    </w:p>
    <w:p w:rsidR="00346860" w:rsidRPr="00801E8A" w:rsidRDefault="00346860" w:rsidP="00346860">
      <w:pPr>
        <w:jc w:val="center"/>
        <w:rPr>
          <w:b/>
          <w:bCs/>
          <w:sz w:val="25"/>
          <w:szCs w:val="25"/>
        </w:rPr>
      </w:pPr>
      <w:r w:rsidRPr="00801E8A">
        <w:rPr>
          <w:b/>
          <w:bCs/>
          <w:sz w:val="25"/>
          <w:szCs w:val="25"/>
        </w:rPr>
        <w:t xml:space="preserve"> Курганинского района  </w:t>
      </w:r>
    </w:p>
    <w:p w:rsidR="00346860" w:rsidRPr="00801E8A" w:rsidRDefault="00346860" w:rsidP="00346860">
      <w:pPr>
        <w:jc w:val="center"/>
        <w:rPr>
          <w:b/>
          <w:bCs/>
          <w:sz w:val="25"/>
          <w:szCs w:val="25"/>
        </w:rPr>
      </w:pPr>
    </w:p>
    <w:p w:rsidR="00346860" w:rsidRPr="00801E8A" w:rsidRDefault="002C1E95" w:rsidP="00346860">
      <w:pPr>
        <w:rPr>
          <w:bCs/>
          <w:sz w:val="25"/>
          <w:szCs w:val="25"/>
        </w:rPr>
      </w:pPr>
      <w:r w:rsidRPr="00801E8A">
        <w:rPr>
          <w:bCs/>
          <w:sz w:val="25"/>
          <w:szCs w:val="25"/>
        </w:rPr>
        <w:t>26</w:t>
      </w:r>
      <w:r w:rsidR="008600D8" w:rsidRPr="00801E8A">
        <w:rPr>
          <w:bCs/>
          <w:sz w:val="25"/>
          <w:szCs w:val="25"/>
        </w:rPr>
        <w:t xml:space="preserve"> января</w:t>
      </w:r>
      <w:r w:rsidR="00346860" w:rsidRPr="00801E8A">
        <w:rPr>
          <w:b/>
          <w:bCs/>
          <w:sz w:val="25"/>
          <w:szCs w:val="25"/>
        </w:rPr>
        <w:t xml:space="preserve"> </w:t>
      </w:r>
      <w:r w:rsidR="008600D8" w:rsidRPr="00801E8A">
        <w:rPr>
          <w:bCs/>
          <w:sz w:val="25"/>
          <w:szCs w:val="25"/>
        </w:rPr>
        <w:t>2023</w:t>
      </w:r>
      <w:r w:rsidR="00346860" w:rsidRPr="00801E8A">
        <w:rPr>
          <w:bCs/>
          <w:sz w:val="25"/>
          <w:szCs w:val="25"/>
        </w:rPr>
        <w:t xml:space="preserve"> года                                                     </w:t>
      </w:r>
      <w:r w:rsidR="001C5F43" w:rsidRPr="00801E8A">
        <w:rPr>
          <w:bCs/>
          <w:sz w:val="25"/>
          <w:szCs w:val="25"/>
        </w:rPr>
        <w:t xml:space="preserve">           </w:t>
      </w:r>
      <w:r w:rsidR="00346860" w:rsidRPr="00801E8A">
        <w:rPr>
          <w:bCs/>
          <w:sz w:val="25"/>
          <w:szCs w:val="25"/>
        </w:rPr>
        <w:t xml:space="preserve">  </w:t>
      </w:r>
      <w:r w:rsidR="0048205E">
        <w:rPr>
          <w:bCs/>
          <w:sz w:val="25"/>
          <w:szCs w:val="25"/>
        </w:rPr>
        <w:t xml:space="preserve">  </w:t>
      </w:r>
      <w:r w:rsidR="00346860" w:rsidRPr="00801E8A">
        <w:rPr>
          <w:bCs/>
          <w:sz w:val="25"/>
          <w:szCs w:val="25"/>
        </w:rPr>
        <w:t xml:space="preserve"> Место проведения:</w:t>
      </w:r>
    </w:p>
    <w:p w:rsidR="00346860" w:rsidRPr="00801E8A" w:rsidRDefault="00346860" w:rsidP="00346860">
      <w:pPr>
        <w:rPr>
          <w:bCs/>
          <w:color w:val="auto"/>
          <w:sz w:val="25"/>
          <w:szCs w:val="25"/>
        </w:rPr>
      </w:pPr>
      <w:r w:rsidRPr="00801E8A">
        <w:rPr>
          <w:bCs/>
          <w:sz w:val="25"/>
          <w:szCs w:val="25"/>
        </w:rPr>
        <w:t xml:space="preserve">в </w:t>
      </w:r>
      <w:r w:rsidRPr="00801E8A">
        <w:rPr>
          <w:bCs/>
          <w:color w:val="auto"/>
          <w:sz w:val="25"/>
          <w:szCs w:val="25"/>
        </w:rPr>
        <w:t xml:space="preserve">16 </w:t>
      </w:r>
      <w:r w:rsidRPr="00801E8A">
        <w:rPr>
          <w:bCs/>
          <w:sz w:val="25"/>
          <w:szCs w:val="25"/>
        </w:rPr>
        <w:t xml:space="preserve">часов                                                                       </w:t>
      </w:r>
      <w:r w:rsidR="001C5F43" w:rsidRPr="00801E8A">
        <w:rPr>
          <w:bCs/>
          <w:sz w:val="25"/>
          <w:szCs w:val="25"/>
        </w:rPr>
        <w:t xml:space="preserve">           </w:t>
      </w:r>
      <w:r w:rsidRPr="00801E8A">
        <w:rPr>
          <w:bCs/>
          <w:sz w:val="25"/>
          <w:szCs w:val="25"/>
        </w:rPr>
        <w:t xml:space="preserve">    </w:t>
      </w:r>
      <w:r w:rsidR="0048205E">
        <w:rPr>
          <w:bCs/>
          <w:sz w:val="25"/>
          <w:szCs w:val="25"/>
        </w:rPr>
        <w:t xml:space="preserve">   </w:t>
      </w:r>
      <w:r w:rsidRPr="00801E8A">
        <w:rPr>
          <w:bCs/>
          <w:sz w:val="25"/>
          <w:szCs w:val="25"/>
        </w:rPr>
        <w:t xml:space="preserve">  </w:t>
      </w:r>
      <w:r w:rsidRPr="00801E8A">
        <w:rPr>
          <w:bCs/>
          <w:color w:val="auto"/>
          <w:sz w:val="25"/>
          <w:szCs w:val="25"/>
        </w:rPr>
        <w:t xml:space="preserve">г. Курганинск, </w:t>
      </w:r>
    </w:p>
    <w:p w:rsidR="00346860" w:rsidRPr="00801E8A" w:rsidRDefault="00346860" w:rsidP="00346860">
      <w:pPr>
        <w:jc w:val="center"/>
        <w:rPr>
          <w:bCs/>
          <w:color w:val="auto"/>
          <w:sz w:val="25"/>
          <w:szCs w:val="25"/>
        </w:rPr>
      </w:pPr>
      <w:r w:rsidRPr="00801E8A">
        <w:rPr>
          <w:bCs/>
          <w:color w:val="auto"/>
          <w:sz w:val="25"/>
          <w:szCs w:val="25"/>
        </w:rPr>
        <w:t xml:space="preserve">                                                                                </w:t>
      </w:r>
      <w:r w:rsidR="001C5F43" w:rsidRPr="00801E8A">
        <w:rPr>
          <w:bCs/>
          <w:color w:val="auto"/>
          <w:sz w:val="25"/>
          <w:szCs w:val="25"/>
        </w:rPr>
        <w:t xml:space="preserve">         </w:t>
      </w:r>
      <w:r w:rsidRPr="00801E8A">
        <w:rPr>
          <w:bCs/>
          <w:color w:val="auto"/>
          <w:sz w:val="25"/>
          <w:szCs w:val="25"/>
        </w:rPr>
        <w:t xml:space="preserve"> МАУК «Курганинский </w:t>
      </w:r>
    </w:p>
    <w:p w:rsidR="008F1662" w:rsidRPr="00801E8A" w:rsidRDefault="00346860" w:rsidP="00346860">
      <w:pPr>
        <w:jc w:val="center"/>
        <w:rPr>
          <w:bCs/>
          <w:color w:val="auto"/>
          <w:sz w:val="25"/>
          <w:szCs w:val="25"/>
        </w:rPr>
      </w:pPr>
      <w:r w:rsidRPr="00801E8A">
        <w:rPr>
          <w:bCs/>
          <w:color w:val="auto"/>
          <w:sz w:val="25"/>
          <w:szCs w:val="25"/>
        </w:rPr>
        <w:t xml:space="preserve">                                                                              </w:t>
      </w:r>
      <w:r w:rsidR="001C5F43" w:rsidRPr="00801E8A">
        <w:rPr>
          <w:bCs/>
          <w:color w:val="auto"/>
          <w:sz w:val="25"/>
          <w:szCs w:val="25"/>
        </w:rPr>
        <w:t xml:space="preserve">              </w:t>
      </w:r>
      <w:r w:rsidRPr="00801E8A">
        <w:rPr>
          <w:bCs/>
          <w:color w:val="auto"/>
          <w:sz w:val="25"/>
          <w:szCs w:val="25"/>
        </w:rPr>
        <w:t xml:space="preserve">  </w:t>
      </w:r>
      <w:proofErr w:type="gramStart"/>
      <w:r w:rsidR="00FD08BB" w:rsidRPr="00801E8A">
        <w:rPr>
          <w:bCs/>
          <w:color w:val="auto"/>
          <w:sz w:val="25"/>
          <w:szCs w:val="25"/>
        </w:rPr>
        <w:t xml:space="preserve">исторический </w:t>
      </w:r>
      <w:r w:rsidR="007D5F0E" w:rsidRPr="00801E8A">
        <w:rPr>
          <w:bCs/>
          <w:color w:val="auto"/>
          <w:sz w:val="25"/>
          <w:szCs w:val="25"/>
        </w:rPr>
        <w:t xml:space="preserve"> музей</w:t>
      </w:r>
      <w:proofErr w:type="gramEnd"/>
      <w:r w:rsidR="00FD08BB" w:rsidRPr="00801E8A">
        <w:rPr>
          <w:bCs/>
          <w:color w:val="auto"/>
          <w:sz w:val="25"/>
          <w:szCs w:val="25"/>
        </w:rPr>
        <w:t>»</w:t>
      </w:r>
      <w:r w:rsidRPr="00801E8A">
        <w:rPr>
          <w:bCs/>
          <w:color w:val="auto"/>
          <w:sz w:val="25"/>
          <w:szCs w:val="25"/>
        </w:rPr>
        <w:t xml:space="preserve">    </w:t>
      </w:r>
    </w:p>
    <w:p w:rsidR="00346860" w:rsidRPr="00801E8A" w:rsidRDefault="00346860" w:rsidP="00346860">
      <w:pPr>
        <w:jc w:val="center"/>
        <w:rPr>
          <w:bCs/>
          <w:color w:val="auto"/>
          <w:sz w:val="25"/>
          <w:szCs w:val="25"/>
        </w:rPr>
      </w:pPr>
      <w:r w:rsidRPr="00801E8A">
        <w:rPr>
          <w:bCs/>
          <w:color w:val="auto"/>
          <w:sz w:val="25"/>
          <w:szCs w:val="25"/>
        </w:rPr>
        <w:t xml:space="preserve">                                                                                                         </w:t>
      </w:r>
    </w:p>
    <w:p w:rsidR="00AC085C" w:rsidRPr="00801E8A" w:rsidRDefault="00AC085C" w:rsidP="00AC085C">
      <w:pPr>
        <w:pStyle w:val="a3"/>
        <w:spacing w:after="0" w:line="240" w:lineRule="auto"/>
        <w:ind w:firstLine="708"/>
        <w:jc w:val="both"/>
        <w:rPr>
          <w:bCs/>
          <w:sz w:val="25"/>
          <w:szCs w:val="25"/>
        </w:rPr>
      </w:pPr>
      <w:r w:rsidRPr="00801E8A">
        <w:rPr>
          <w:sz w:val="25"/>
          <w:szCs w:val="25"/>
        </w:rPr>
        <w:t>1. О внесении изменений в решение Совета Курганинского городского пос</w:t>
      </w:r>
      <w:r w:rsidR="00801682" w:rsidRPr="00801E8A">
        <w:rPr>
          <w:sz w:val="25"/>
          <w:szCs w:val="25"/>
        </w:rPr>
        <w:t>еления Курганинского района от 8</w:t>
      </w:r>
      <w:r w:rsidRPr="00801E8A">
        <w:rPr>
          <w:sz w:val="25"/>
          <w:szCs w:val="25"/>
        </w:rPr>
        <w:t xml:space="preserve"> </w:t>
      </w:r>
      <w:r w:rsidR="00801682" w:rsidRPr="00801E8A">
        <w:rPr>
          <w:sz w:val="25"/>
          <w:szCs w:val="25"/>
        </w:rPr>
        <w:t xml:space="preserve">декабря 2022 года № </w:t>
      </w:r>
      <w:proofErr w:type="gramStart"/>
      <w:r w:rsidR="00801682" w:rsidRPr="00801E8A">
        <w:rPr>
          <w:sz w:val="25"/>
          <w:szCs w:val="25"/>
        </w:rPr>
        <w:t xml:space="preserve">256 </w:t>
      </w:r>
      <w:r w:rsidRPr="00801E8A">
        <w:rPr>
          <w:sz w:val="25"/>
          <w:szCs w:val="25"/>
        </w:rPr>
        <w:t xml:space="preserve"> «</w:t>
      </w:r>
      <w:proofErr w:type="gramEnd"/>
      <w:r w:rsidRPr="00801E8A">
        <w:rPr>
          <w:sz w:val="25"/>
          <w:szCs w:val="25"/>
        </w:rPr>
        <w:t>О бюджете Курганинского городского поселе</w:t>
      </w:r>
      <w:r w:rsidR="00801682" w:rsidRPr="00801E8A">
        <w:rPr>
          <w:sz w:val="25"/>
          <w:szCs w:val="25"/>
        </w:rPr>
        <w:t>ния Курганинского района на 2023</w:t>
      </w:r>
      <w:r w:rsidRPr="00801E8A">
        <w:rPr>
          <w:sz w:val="25"/>
          <w:szCs w:val="25"/>
        </w:rPr>
        <w:t xml:space="preserve"> год».</w:t>
      </w:r>
      <w:r w:rsidRPr="00801E8A">
        <w:rPr>
          <w:bCs/>
          <w:sz w:val="25"/>
          <w:szCs w:val="25"/>
        </w:rPr>
        <w:tab/>
      </w:r>
    </w:p>
    <w:p w:rsidR="00C20744" w:rsidRPr="00801E8A" w:rsidRDefault="00AC085C" w:rsidP="008600D8">
      <w:pPr>
        <w:jc w:val="both"/>
        <w:rPr>
          <w:b/>
          <w:color w:val="auto"/>
          <w:sz w:val="25"/>
          <w:szCs w:val="25"/>
        </w:rPr>
      </w:pPr>
      <w:r w:rsidRPr="00801E8A">
        <w:rPr>
          <w:color w:val="auto"/>
          <w:sz w:val="25"/>
          <w:szCs w:val="25"/>
        </w:rPr>
        <w:tab/>
      </w:r>
      <w:r w:rsidRPr="00801E8A">
        <w:rPr>
          <w:b/>
          <w:bCs/>
          <w:color w:val="auto"/>
          <w:sz w:val="25"/>
          <w:szCs w:val="25"/>
        </w:rPr>
        <w:t>Докладчик</w:t>
      </w:r>
      <w:r w:rsidRPr="00801E8A">
        <w:rPr>
          <w:color w:val="auto"/>
          <w:sz w:val="25"/>
          <w:szCs w:val="25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801E8A">
        <w:rPr>
          <w:b/>
          <w:color w:val="auto"/>
          <w:sz w:val="25"/>
          <w:szCs w:val="25"/>
        </w:rPr>
        <w:t>Коренькова Татьяна Леонидовна.</w:t>
      </w:r>
    </w:p>
    <w:p w:rsidR="003A4641" w:rsidRPr="00801E8A" w:rsidRDefault="00801682" w:rsidP="007D5F0E">
      <w:pPr>
        <w:ind w:firstLine="708"/>
        <w:jc w:val="both"/>
        <w:rPr>
          <w:sz w:val="25"/>
          <w:szCs w:val="25"/>
        </w:rPr>
      </w:pPr>
      <w:r w:rsidRPr="00801E8A">
        <w:rPr>
          <w:sz w:val="25"/>
          <w:szCs w:val="25"/>
        </w:rPr>
        <w:t>2</w:t>
      </w:r>
      <w:r w:rsidR="007D5F0E" w:rsidRPr="00801E8A">
        <w:rPr>
          <w:sz w:val="25"/>
          <w:szCs w:val="25"/>
        </w:rPr>
        <w:t xml:space="preserve">. </w:t>
      </w:r>
      <w:r w:rsidR="003A4641" w:rsidRPr="00801E8A">
        <w:rPr>
          <w:sz w:val="25"/>
          <w:szCs w:val="25"/>
        </w:rPr>
        <w:t>Об утверждении Реестра муниципальной собственности</w:t>
      </w:r>
      <w:r w:rsidR="007D5F0E" w:rsidRPr="00801E8A">
        <w:rPr>
          <w:sz w:val="25"/>
          <w:szCs w:val="25"/>
        </w:rPr>
        <w:t xml:space="preserve"> </w:t>
      </w:r>
      <w:r w:rsidR="003A4641" w:rsidRPr="00801E8A">
        <w:rPr>
          <w:sz w:val="25"/>
          <w:szCs w:val="25"/>
        </w:rPr>
        <w:t>Курганинского городского поселения Курганинского района</w:t>
      </w:r>
      <w:r w:rsidR="007D5F0E" w:rsidRPr="00801E8A">
        <w:rPr>
          <w:sz w:val="25"/>
          <w:szCs w:val="25"/>
        </w:rPr>
        <w:t xml:space="preserve"> </w:t>
      </w:r>
      <w:r w:rsidR="001C5F43" w:rsidRPr="00801E8A">
        <w:rPr>
          <w:sz w:val="25"/>
          <w:szCs w:val="25"/>
        </w:rPr>
        <w:t xml:space="preserve">на 1 января </w:t>
      </w:r>
      <w:r w:rsidRPr="00801E8A">
        <w:rPr>
          <w:sz w:val="25"/>
          <w:szCs w:val="25"/>
        </w:rPr>
        <w:t>2023 года</w:t>
      </w:r>
      <w:r w:rsidR="007D5F0E" w:rsidRPr="00801E8A">
        <w:rPr>
          <w:sz w:val="25"/>
          <w:szCs w:val="25"/>
        </w:rPr>
        <w:t>.</w:t>
      </w:r>
    </w:p>
    <w:p w:rsidR="007D5F0E" w:rsidRPr="00801E8A" w:rsidRDefault="007D5F0E" w:rsidP="007D5F0E">
      <w:pPr>
        <w:ind w:right="-2" w:firstLine="708"/>
        <w:jc w:val="both"/>
        <w:rPr>
          <w:b/>
          <w:color w:val="000000"/>
          <w:sz w:val="25"/>
          <w:szCs w:val="25"/>
        </w:rPr>
      </w:pPr>
      <w:r w:rsidRPr="00801E8A">
        <w:rPr>
          <w:b/>
          <w:sz w:val="25"/>
          <w:szCs w:val="25"/>
        </w:rPr>
        <w:t>Докладчик</w:t>
      </w:r>
      <w:r w:rsidRPr="00801E8A">
        <w:rPr>
          <w:sz w:val="25"/>
          <w:szCs w:val="25"/>
        </w:rPr>
        <w:t xml:space="preserve"> – ведущий специалист </w:t>
      </w:r>
      <w:r w:rsidRPr="00801E8A">
        <w:rPr>
          <w:color w:val="000000"/>
          <w:sz w:val="25"/>
          <w:szCs w:val="25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01E8A">
        <w:rPr>
          <w:b/>
          <w:color w:val="000000"/>
          <w:sz w:val="25"/>
          <w:szCs w:val="25"/>
        </w:rPr>
        <w:t>Васюкова Надежда Васильевна.</w:t>
      </w:r>
    </w:p>
    <w:p w:rsidR="0019283F" w:rsidRPr="00801E8A" w:rsidRDefault="0019283F" w:rsidP="002C1E95">
      <w:pPr>
        <w:ind w:firstLine="708"/>
        <w:jc w:val="both"/>
        <w:rPr>
          <w:sz w:val="25"/>
          <w:szCs w:val="25"/>
        </w:rPr>
      </w:pPr>
      <w:r w:rsidRPr="00801E8A">
        <w:rPr>
          <w:sz w:val="25"/>
          <w:szCs w:val="25"/>
        </w:rPr>
        <w:t>3. О передаче муниципального имущества Курганинского городского поселения Курганинского района в оперативное управление муниципальному автономному учреждению культуры «Курганинский культурно-досуговый центр».</w:t>
      </w:r>
    </w:p>
    <w:p w:rsidR="0019283F" w:rsidRPr="00801E8A" w:rsidRDefault="0019283F" w:rsidP="0019283F">
      <w:pPr>
        <w:ind w:right="-2" w:firstLine="708"/>
        <w:jc w:val="both"/>
        <w:rPr>
          <w:b/>
          <w:color w:val="000000"/>
          <w:sz w:val="25"/>
          <w:szCs w:val="25"/>
        </w:rPr>
      </w:pPr>
      <w:r w:rsidRPr="00801E8A">
        <w:rPr>
          <w:b/>
          <w:sz w:val="25"/>
          <w:szCs w:val="25"/>
        </w:rPr>
        <w:t>Докладчик</w:t>
      </w:r>
      <w:r w:rsidRPr="00801E8A">
        <w:rPr>
          <w:sz w:val="25"/>
          <w:szCs w:val="25"/>
        </w:rPr>
        <w:t xml:space="preserve"> – ведущий специалист </w:t>
      </w:r>
      <w:r w:rsidRPr="00801E8A">
        <w:rPr>
          <w:color w:val="000000"/>
          <w:sz w:val="25"/>
          <w:szCs w:val="25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01E8A">
        <w:rPr>
          <w:b/>
          <w:color w:val="000000"/>
          <w:sz w:val="25"/>
          <w:szCs w:val="25"/>
        </w:rPr>
        <w:t>Васюкова Надежда Васильевна.</w:t>
      </w:r>
    </w:p>
    <w:p w:rsidR="00801682" w:rsidRPr="00801E8A" w:rsidRDefault="0019283F" w:rsidP="00801682">
      <w:pPr>
        <w:ind w:right="-1" w:firstLine="708"/>
        <w:jc w:val="both"/>
        <w:rPr>
          <w:sz w:val="25"/>
          <w:szCs w:val="25"/>
        </w:rPr>
      </w:pPr>
      <w:r w:rsidRPr="00801E8A">
        <w:rPr>
          <w:sz w:val="25"/>
          <w:szCs w:val="25"/>
        </w:rPr>
        <w:t>4</w:t>
      </w:r>
      <w:r w:rsidR="00801682" w:rsidRPr="00801E8A">
        <w:rPr>
          <w:sz w:val="25"/>
          <w:szCs w:val="25"/>
        </w:rPr>
        <w:t>. О внесения изменений в решение Совета Курганинского городского поселения Курганинского района от 27 января 2022 года «Об утверждении графика строительства тротуаров на территории Курганинского городского поселения Курганинского района на 2022 – 2026 годы».</w:t>
      </w:r>
    </w:p>
    <w:p w:rsidR="00801682" w:rsidRPr="00801E8A" w:rsidRDefault="00801682" w:rsidP="00801682">
      <w:pPr>
        <w:ind w:right="-1" w:firstLine="708"/>
        <w:jc w:val="both"/>
        <w:rPr>
          <w:sz w:val="25"/>
          <w:szCs w:val="25"/>
        </w:rPr>
      </w:pPr>
      <w:r w:rsidRPr="00801E8A">
        <w:rPr>
          <w:b/>
          <w:sz w:val="25"/>
          <w:szCs w:val="25"/>
        </w:rPr>
        <w:t>Докладчик</w:t>
      </w:r>
      <w:r w:rsidR="000D5F55">
        <w:rPr>
          <w:sz w:val="25"/>
          <w:szCs w:val="25"/>
        </w:rPr>
        <w:t xml:space="preserve"> – заместитель </w:t>
      </w:r>
      <w:r w:rsidR="00BC7A18">
        <w:rPr>
          <w:sz w:val="25"/>
          <w:szCs w:val="25"/>
        </w:rPr>
        <w:t xml:space="preserve">главы </w:t>
      </w:r>
      <w:r w:rsidR="00BC7A18" w:rsidRPr="00801E8A">
        <w:rPr>
          <w:sz w:val="25"/>
          <w:szCs w:val="25"/>
        </w:rPr>
        <w:t>Курганинского</w:t>
      </w:r>
      <w:r w:rsidRPr="00801E8A">
        <w:rPr>
          <w:sz w:val="25"/>
          <w:szCs w:val="25"/>
        </w:rPr>
        <w:t xml:space="preserve"> городского поселения Курганинского района </w:t>
      </w:r>
      <w:r w:rsidR="000D5F55">
        <w:rPr>
          <w:b/>
          <w:sz w:val="25"/>
          <w:szCs w:val="25"/>
        </w:rPr>
        <w:t>Алексеев Александр Иванович</w:t>
      </w:r>
      <w:r w:rsidRPr="00801E8A">
        <w:rPr>
          <w:b/>
          <w:sz w:val="25"/>
          <w:szCs w:val="25"/>
        </w:rPr>
        <w:t>.</w:t>
      </w:r>
    </w:p>
    <w:p w:rsidR="00801682" w:rsidRPr="00801E8A" w:rsidRDefault="0019283F" w:rsidP="00801682">
      <w:pPr>
        <w:ind w:right="-1" w:firstLine="708"/>
        <w:jc w:val="both"/>
        <w:rPr>
          <w:sz w:val="25"/>
          <w:szCs w:val="25"/>
        </w:rPr>
      </w:pPr>
      <w:r w:rsidRPr="00801E8A">
        <w:rPr>
          <w:sz w:val="25"/>
          <w:szCs w:val="25"/>
        </w:rPr>
        <w:t>5</w:t>
      </w:r>
      <w:r w:rsidR="00801682" w:rsidRPr="00801E8A">
        <w:rPr>
          <w:sz w:val="25"/>
          <w:szCs w:val="25"/>
        </w:rPr>
        <w:t>. Об утверждении нормативов состава сточных вод для объектов абонентов</w:t>
      </w:r>
      <w:r w:rsidR="00801682" w:rsidRPr="00801E8A">
        <w:rPr>
          <w:b/>
          <w:sz w:val="25"/>
          <w:szCs w:val="25"/>
        </w:rPr>
        <w:t xml:space="preserve"> </w:t>
      </w:r>
      <w:r w:rsidR="00801682" w:rsidRPr="00801E8A">
        <w:rPr>
          <w:sz w:val="25"/>
          <w:szCs w:val="25"/>
        </w:rPr>
        <w:t>муниципального унитарного предприятия «Благоустройство – Услуга», осуществляющих водоотведение с использованием централизованной системы водоотведения Курганинского городского поселения Курганинского района.</w:t>
      </w:r>
    </w:p>
    <w:p w:rsidR="00801682" w:rsidRPr="00801E8A" w:rsidRDefault="00801682" w:rsidP="00801682">
      <w:pPr>
        <w:ind w:right="-1" w:firstLine="708"/>
        <w:jc w:val="both"/>
        <w:rPr>
          <w:b/>
          <w:sz w:val="25"/>
          <w:szCs w:val="25"/>
        </w:rPr>
      </w:pPr>
      <w:r w:rsidRPr="00801E8A">
        <w:rPr>
          <w:b/>
          <w:sz w:val="25"/>
          <w:szCs w:val="25"/>
        </w:rPr>
        <w:t xml:space="preserve">Докладчик – </w:t>
      </w:r>
      <w:r w:rsidRPr="00801E8A">
        <w:rPr>
          <w:sz w:val="25"/>
          <w:szCs w:val="25"/>
        </w:rPr>
        <w:t>директор муниципального унитарного предприятия «Благоустройство-Услуга»</w:t>
      </w:r>
      <w:r w:rsidRPr="00801E8A">
        <w:rPr>
          <w:b/>
          <w:sz w:val="25"/>
          <w:szCs w:val="25"/>
        </w:rPr>
        <w:t xml:space="preserve"> Шведов Алексей Сергеевич.</w:t>
      </w:r>
      <w:r w:rsidRPr="00801E8A">
        <w:rPr>
          <w:b/>
          <w:sz w:val="25"/>
          <w:szCs w:val="25"/>
        </w:rPr>
        <w:tab/>
      </w:r>
    </w:p>
    <w:p w:rsidR="008076C8" w:rsidRPr="00801E8A" w:rsidRDefault="0019283F" w:rsidP="00801682">
      <w:pPr>
        <w:ind w:right="-1" w:firstLine="708"/>
        <w:jc w:val="both"/>
        <w:rPr>
          <w:sz w:val="25"/>
          <w:szCs w:val="25"/>
        </w:rPr>
      </w:pPr>
      <w:r w:rsidRPr="00801E8A">
        <w:rPr>
          <w:sz w:val="25"/>
          <w:szCs w:val="25"/>
        </w:rPr>
        <w:t>6</w:t>
      </w:r>
      <w:r w:rsidR="008076C8" w:rsidRPr="00801E8A">
        <w:rPr>
          <w:sz w:val="25"/>
          <w:szCs w:val="25"/>
        </w:rPr>
        <w:t xml:space="preserve">. Об оказании материальной помощи </w:t>
      </w:r>
      <w:proofErr w:type="spellStart"/>
      <w:r w:rsidR="008076C8" w:rsidRPr="00801E8A">
        <w:rPr>
          <w:sz w:val="25"/>
          <w:szCs w:val="25"/>
        </w:rPr>
        <w:t>Самоговой</w:t>
      </w:r>
      <w:proofErr w:type="spellEnd"/>
      <w:r w:rsidR="008076C8" w:rsidRPr="00801E8A">
        <w:rPr>
          <w:sz w:val="25"/>
          <w:szCs w:val="25"/>
        </w:rPr>
        <w:t xml:space="preserve"> Наталье Викторовне.</w:t>
      </w:r>
    </w:p>
    <w:p w:rsidR="008076C8" w:rsidRPr="00801E8A" w:rsidRDefault="008076C8" w:rsidP="00801682">
      <w:pPr>
        <w:ind w:right="-1" w:firstLine="708"/>
        <w:jc w:val="both"/>
        <w:rPr>
          <w:sz w:val="25"/>
          <w:szCs w:val="25"/>
        </w:rPr>
      </w:pPr>
      <w:r w:rsidRPr="00801E8A">
        <w:rPr>
          <w:b/>
          <w:sz w:val="25"/>
          <w:szCs w:val="25"/>
        </w:rPr>
        <w:t>Докладчик</w:t>
      </w:r>
      <w:r w:rsidRPr="00801E8A">
        <w:rPr>
          <w:sz w:val="25"/>
          <w:szCs w:val="25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801E8A">
        <w:rPr>
          <w:b/>
          <w:sz w:val="25"/>
          <w:szCs w:val="25"/>
        </w:rPr>
        <w:t>Левченко Наталья Ивановна.</w:t>
      </w:r>
    </w:p>
    <w:p w:rsidR="001C5F43" w:rsidRPr="00801E8A" w:rsidRDefault="001C5F43" w:rsidP="008F1662">
      <w:pPr>
        <w:ind w:right="-2"/>
        <w:jc w:val="both"/>
        <w:rPr>
          <w:b/>
          <w:color w:val="auto"/>
          <w:sz w:val="25"/>
          <w:szCs w:val="25"/>
        </w:rPr>
      </w:pPr>
    </w:p>
    <w:p w:rsidR="008F1662" w:rsidRPr="00801E8A" w:rsidRDefault="008F1662" w:rsidP="008F1662">
      <w:pPr>
        <w:jc w:val="both"/>
        <w:rPr>
          <w:sz w:val="25"/>
          <w:szCs w:val="25"/>
        </w:rPr>
      </w:pPr>
      <w:r w:rsidRPr="00801E8A">
        <w:rPr>
          <w:sz w:val="25"/>
          <w:szCs w:val="25"/>
        </w:rPr>
        <w:t>Председатель Совета</w:t>
      </w:r>
    </w:p>
    <w:p w:rsidR="008F1662" w:rsidRPr="00801E8A" w:rsidRDefault="008F1662" w:rsidP="008F1662">
      <w:pPr>
        <w:jc w:val="both"/>
        <w:rPr>
          <w:sz w:val="25"/>
          <w:szCs w:val="25"/>
        </w:rPr>
      </w:pPr>
      <w:r w:rsidRPr="00801E8A">
        <w:rPr>
          <w:sz w:val="25"/>
          <w:szCs w:val="25"/>
        </w:rPr>
        <w:t xml:space="preserve">Курганинского городского поселения </w:t>
      </w:r>
    </w:p>
    <w:p w:rsidR="008F1662" w:rsidRPr="00801E8A" w:rsidRDefault="008F1662" w:rsidP="008F1662">
      <w:pPr>
        <w:jc w:val="both"/>
        <w:rPr>
          <w:sz w:val="25"/>
          <w:szCs w:val="25"/>
        </w:rPr>
      </w:pPr>
      <w:r w:rsidRPr="00801E8A">
        <w:rPr>
          <w:sz w:val="25"/>
          <w:szCs w:val="25"/>
        </w:rPr>
        <w:t xml:space="preserve">Курганинского района                                     </w:t>
      </w:r>
      <w:r w:rsidR="00801E8A">
        <w:rPr>
          <w:sz w:val="25"/>
          <w:szCs w:val="25"/>
        </w:rPr>
        <w:t xml:space="preserve">      </w:t>
      </w:r>
      <w:r w:rsidRPr="00801E8A">
        <w:rPr>
          <w:sz w:val="25"/>
          <w:szCs w:val="25"/>
        </w:rPr>
        <w:t xml:space="preserve">            </w:t>
      </w:r>
      <w:r w:rsidR="001C5F43" w:rsidRPr="00801E8A">
        <w:rPr>
          <w:sz w:val="25"/>
          <w:szCs w:val="25"/>
        </w:rPr>
        <w:t xml:space="preserve">      </w:t>
      </w:r>
      <w:r w:rsidRPr="00801E8A">
        <w:rPr>
          <w:sz w:val="25"/>
          <w:szCs w:val="25"/>
        </w:rPr>
        <w:t xml:space="preserve">          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0D5F55"/>
    <w:rsid w:val="0012233D"/>
    <w:rsid w:val="0019283F"/>
    <w:rsid w:val="001C5F43"/>
    <w:rsid w:val="002354EC"/>
    <w:rsid w:val="002C1E95"/>
    <w:rsid w:val="00346860"/>
    <w:rsid w:val="003A4641"/>
    <w:rsid w:val="00433B5F"/>
    <w:rsid w:val="0048205E"/>
    <w:rsid w:val="005C405D"/>
    <w:rsid w:val="0062709A"/>
    <w:rsid w:val="00652A59"/>
    <w:rsid w:val="007D5F0E"/>
    <w:rsid w:val="00801682"/>
    <w:rsid w:val="00801E8A"/>
    <w:rsid w:val="008076C8"/>
    <w:rsid w:val="008600D8"/>
    <w:rsid w:val="008C316D"/>
    <w:rsid w:val="008D08DB"/>
    <w:rsid w:val="008F1662"/>
    <w:rsid w:val="00AC085C"/>
    <w:rsid w:val="00BC7A18"/>
    <w:rsid w:val="00C20744"/>
    <w:rsid w:val="00C636EE"/>
    <w:rsid w:val="00D212E9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DA8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B91B-2B2D-4C40-A294-4709AC6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13</cp:revision>
  <cp:lastPrinted>2023-02-02T08:29:00Z</cp:lastPrinted>
  <dcterms:created xsi:type="dcterms:W3CDTF">2023-01-24T06:06:00Z</dcterms:created>
  <dcterms:modified xsi:type="dcterms:W3CDTF">2023-02-02T08:30:00Z</dcterms:modified>
</cp:coreProperties>
</file>